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34050" w14:textId="3BF10BD7" w:rsidR="003B762F" w:rsidRPr="00355167" w:rsidRDefault="003B762F" w:rsidP="00F26DE4">
      <w:pPr>
        <w:spacing w:after="0" w:line="300" w:lineRule="atLeast"/>
        <w:rPr>
          <w:noProof w:val="0"/>
        </w:rPr>
      </w:pPr>
      <w:r w:rsidRPr="00355167">
        <w:rPr>
          <w:noProof w:val="0"/>
        </w:rPr>
        <w:t xml:space="preserve">Covestro joins </w:t>
      </w:r>
      <w:r w:rsidR="00431865">
        <w:rPr>
          <w:noProof w:val="0"/>
        </w:rPr>
        <w:t xml:space="preserve">forces </w:t>
      </w:r>
      <w:r w:rsidRPr="00355167">
        <w:rPr>
          <w:noProof w:val="0"/>
        </w:rPr>
        <w:t>with Chinese partner INOV</w:t>
      </w:r>
    </w:p>
    <w:p w14:paraId="2AD6F017" w14:textId="77777777" w:rsidR="003B762F" w:rsidRPr="00355167" w:rsidRDefault="003B762F" w:rsidP="00F26DE4">
      <w:pPr>
        <w:spacing w:after="0" w:line="300" w:lineRule="atLeast"/>
        <w:rPr>
          <w:noProof w:val="0"/>
        </w:rPr>
      </w:pPr>
    </w:p>
    <w:p w14:paraId="12C57095" w14:textId="75E49A47" w:rsidR="003B762F" w:rsidRPr="00355167" w:rsidRDefault="00B275DA" w:rsidP="00F26DE4">
      <w:pPr>
        <w:spacing w:after="0" w:line="300" w:lineRule="atLeast"/>
        <w:rPr>
          <w:b/>
          <w:bCs/>
          <w:noProof w:val="0"/>
          <w:sz w:val="30"/>
          <w:szCs w:val="30"/>
        </w:rPr>
      </w:pPr>
      <w:r>
        <w:rPr>
          <w:b/>
          <w:bCs/>
          <w:noProof w:val="0"/>
          <w:sz w:val="30"/>
          <w:szCs w:val="30"/>
        </w:rPr>
        <w:t>Premiere for sports floorings with CO</w:t>
      </w:r>
      <w:r w:rsidRPr="00DB4AEE">
        <w:rPr>
          <w:b/>
          <w:bCs/>
          <w:noProof w:val="0"/>
          <w:sz w:val="30"/>
          <w:szCs w:val="30"/>
          <w:vertAlign w:val="subscript"/>
        </w:rPr>
        <w:t>2</w:t>
      </w:r>
      <w:r>
        <w:rPr>
          <w:b/>
          <w:bCs/>
          <w:noProof w:val="0"/>
          <w:sz w:val="30"/>
          <w:szCs w:val="30"/>
        </w:rPr>
        <w:t xml:space="preserve"> in </w:t>
      </w:r>
      <w:r w:rsidR="00A06674">
        <w:rPr>
          <w:b/>
          <w:bCs/>
          <w:noProof w:val="0"/>
          <w:sz w:val="30"/>
          <w:szCs w:val="30"/>
        </w:rPr>
        <w:t>China</w:t>
      </w:r>
    </w:p>
    <w:p w14:paraId="3B7CCFE2" w14:textId="77777777" w:rsidR="003B762F" w:rsidRPr="00355167" w:rsidRDefault="003B762F" w:rsidP="00F26DE4">
      <w:pPr>
        <w:spacing w:after="0" w:line="300" w:lineRule="atLeast"/>
        <w:rPr>
          <w:noProof w:val="0"/>
        </w:rPr>
      </w:pPr>
    </w:p>
    <w:p w14:paraId="5FDEB365" w14:textId="77777777" w:rsidR="00CD0169" w:rsidRPr="00355167" w:rsidRDefault="00CD0169" w:rsidP="00CD0169">
      <w:pPr>
        <w:pStyle w:val="Listenabsatz"/>
        <w:numPr>
          <w:ilvl w:val="0"/>
          <w:numId w:val="8"/>
        </w:numPr>
        <w:spacing w:after="0" w:line="300" w:lineRule="atLeast"/>
        <w:rPr>
          <w:b/>
          <w:bCs/>
          <w:noProof w:val="0"/>
        </w:rPr>
      </w:pPr>
      <w:r w:rsidRPr="00355167">
        <w:rPr>
          <w:b/>
          <w:bCs/>
          <w:noProof w:val="0"/>
        </w:rPr>
        <w:t xml:space="preserve">Novel </w:t>
      </w:r>
      <w:r>
        <w:rPr>
          <w:b/>
          <w:bCs/>
          <w:noProof w:val="0"/>
        </w:rPr>
        <w:t xml:space="preserve">sports </w:t>
      </w:r>
      <w:r w:rsidRPr="00355167">
        <w:rPr>
          <w:b/>
          <w:bCs/>
          <w:noProof w:val="0"/>
        </w:rPr>
        <w:t>application for CO</w:t>
      </w:r>
      <w:r w:rsidRPr="00355167">
        <w:rPr>
          <w:b/>
          <w:bCs/>
          <w:noProof w:val="0"/>
          <w:vertAlign w:val="subscript"/>
        </w:rPr>
        <w:t>2</w:t>
      </w:r>
      <w:r w:rsidRPr="00355167">
        <w:rPr>
          <w:b/>
          <w:bCs/>
          <w:noProof w:val="0"/>
        </w:rPr>
        <w:t>-based material cardyon</w:t>
      </w:r>
      <w:r w:rsidRPr="00355167">
        <w:rPr>
          <w:b/>
          <w:bCs/>
          <w:noProof w:val="0"/>
          <w:vertAlign w:val="superscript"/>
        </w:rPr>
        <w:t>®</w:t>
      </w:r>
      <w:r w:rsidRPr="00355167">
        <w:rPr>
          <w:b/>
          <w:bCs/>
          <w:noProof w:val="0"/>
        </w:rPr>
        <w:t xml:space="preserve"> </w:t>
      </w:r>
    </w:p>
    <w:p w14:paraId="3E3FDD14" w14:textId="5D3E5EB8" w:rsidR="003B762F" w:rsidRPr="00355167" w:rsidRDefault="00322AD0" w:rsidP="00355167">
      <w:pPr>
        <w:pStyle w:val="Listenabsatz"/>
        <w:numPr>
          <w:ilvl w:val="0"/>
          <w:numId w:val="8"/>
        </w:numPr>
        <w:spacing w:after="0" w:line="300" w:lineRule="atLeast"/>
        <w:rPr>
          <w:b/>
          <w:bCs/>
          <w:noProof w:val="0"/>
        </w:rPr>
      </w:pPr>
      <w:r w:rsidRPr="00355167">
        <w:rPr>
          <w:b/>
          <w:bCs/>
          <w:noProof w:val="0"/>
        </w:rPr>
        <w:t>New</w:t>
      </w:r>
      <w:r w:rsidR="003B762F" w:rsidRPr="00355167">
        <w:rPr>
          <w:b/>
          <w:bCs/>
          <w:noProof w:val="0"/>
        </w:rPr>
        <w:t xml:space="preserve"> polyurethane walkway at Covestro</w:t>
      </w:r>
      <w:r w:rsidRPr="00355167">
        <w:rPr>
          <w:b/>
          <w:bCs/>
          <w:noProof w:val="0"/>
        </w:rPr>
        <w:t xml:space="preserve">’s </w:t>
      </w:r>
      <w:r w:rsidR="00C70F36" w:rsidRPr="00355167">
        <w:rPr>
          <w:b/>
          <w:bCs/>
          <w:noProof w:val="0"/>
        </w:rPr>
        <w:t xml:space="preserve">regional </w:t>
      </w:r>
      <w:r w:rsidRPr="00355167">
        <w:rPr>
          <w:b/>
          <w:bCs/>
          <w:noProof w:val="0"/>
        </w:rPr>
        <w:t>innovation hub</w:t>
      </w:r>
    </w:p>
    <w:p w14:paraId="34646B53" w14:textId="0A66D640" w:rsidR="003B762F" w:rsidRPr="00355167" w:rsidRDefault="00C70F36" w:rsidP="00355167">
      <w:pPr>
        <w:pStyle w:val="Listenabsatz"/>
        <w:numPr>
          <w:ilvl w:val="0"/>
          <w:numId w:val="8"/>
        </w:numPr>
        <w:spacing w:after="0" w:line="300" w:lineRule="atLeast"/>
        <w:rPr>
          <w:b/>
          <w:bCs/>
          <w:noProof w:val="0"/>
        </w:rPr>
      </w:pPr>
      <w:r w:rsidRPr="00355167">
        <w:rPr>
          <w:b/>
          <w:bCs/>
          <w:noProof w:val="0"/>
        </w:rPr>
        <w:t>I</w:t>
      </w:r>
      <w:r w:rsidR="003B762F" w:rsidRPr="00355167">
        <w:rPr>
          <w:b/>
          <w:bCs/>
          <w:noProof w:val="0"/>
        </w:rPr>
        <w:t>nnovative material to</w:t>
      </w:r>
      <w:r w:rsidRPr="00355167">
        <w:rPr>
          <w:b/>
          <w:bCs/>
          <w:noProof w:val="0"/>
        </w:rPr>
        <w:t xml:space="preserve"> </w:t>
      </w:r>
      <w:r w:rsidR="00CD0169">
        <w:rPr>
          <w:b/>
          <w:bCs/>
          <w:noProof w:val="0"/>
        </w:rPr>
        <w:t>support</w:t>
      </w:r>
      <w:r w:rsidRPr="00355167">
        <w:rPr>
          <w:b/>
          <w:bCs/>
          <w:noProof w:val="0"/>
        </w:rPr>
        <w:t xml:space="preserve"> circularity by </w:t>
      </w:r>
      <w:r w:rsidR="00CD0169">
        <w:rPr>
          <w:b/>
          <w:bCs/>
          <w:noProof w:val="0"/>
        </w:rPr>
        <w:t xml:space="preserve">partly </w:t>
      </w:r>
      <w:r w:rsidRPr="00355167">
        <w:rPr>
          <w:b/>
          <w:bCs/>
          <w:noProof w:val="0"/>
        </w:rPr>
        <w:t>replacing crude oil</w:t>
      </w:r>
    </w:p>
    <w:p w14:paraId="0B7624CD" w14:textId="77777777" w:rsidR="003B762F" w:rsidRPr="00355167" w:rsidRDefault="003B762F" w:rsidP="00F26DE4">
      <w:pPr>
        <w:spacing w:after="0" w:line="300" w:lineRule="atLeast"/>
        <w:rPr>
          <w:noProof w:val="0"/>
        </w:rPr>
      </w:pPr>
    </w:p>
    <w:p w14:paraId="4E6E7130" w14:textId="53DF7DB3" w:rsidR="003B762F" w:rsidRDefault="003B762F" w:rsidP="00F26DE4">
      <w:pPr>
        <w:spacing w:after="0" w:line="300" w:lineRule="atLeast"/>
        <w:rPr>
          <w:noProof w:val="0"/>
        </w:rPr>
      </w:pPr>
      <w:r w:rsidRPr="00355167">
        <w:rPr>
          <w:noProof w:val="0"/>
        </w:rPr>
        <w:t xml:space="preserve">Materials manufacturer </w:t>
      </w:r>
      <w:hyperlink r:id="rId8" w:history="1">
        <w:r w:rsidR="00A06674" w:rsidRPr="004A659F">
          <w:rPr>
            <w:rStyle w:val="Hyperlink"/>
            <w:rFonts w:cs="Arial"/>
          </w:rPr>
          <w:t>Covestro</w:t>
        </w:r>
      </w:hyperlink>
      <w:r w:rsidRPr="00355167">
        <w:rPr>
          <w:noProof w:val="0"/>
        </w:rPr>
        <w:t xml:space="preserve"> has worked with </w:t>
      </w:r>
      <w:hyperlink r:id="rId9" w:history="1">
        <w:r w:rsidRPr="009B164C">
          <w:rPr>
            <w:rStyle w:val="Hyperlink"/>
            <w:noProof w:val="0"/>
          </w:rPr>
          <w:t>Shandong INOV New Materials Co., Ltd.</w:t>
        </w:r>
      </w:hyperlink>
      <w:r w:rsidR="00431865">
        <w:rPr>
          <w:noProof w:val="0"/>
        </w:rPr>
        <w:t>, a materials manufacturer and engineering contractor of plastics sport floorings,</w:t>
      </w:r>
      <w:r w:rsidRPr="00355167">
        <w:rPr>
          <w:noProof w:val="0"/>
        </w:rPr>
        <w:t xml:space="preserve"> to complete the laying of a walkway using </w:t>
      </w:r>
      <w:r w:rsidR="0034308D">
        <w:rPr>
          <w:noProof w:val="0"/>
        </w:rPr>
        <w:t>CO</w:t>
      </w:r>
      <w:r w:rsidR="0034308D" w:rsidRPr="00DB4AEE">
        <w:rPr>
          <w:noProof w:val="0"/>
          <w:vertAlign w:val="subscript"/>
        </w:rPr>
        <w:t>2</w:t>
      </w:r>
      <w:r w:rsidR="0034308D">
        <w:rPr>
          <w:noProof w:val="0"/>
        </w:rPr>
        <w:t>-based material cardyon</w:t>
      </w:r>
      <w:r w:rsidR="0034308D" w:rsidRPr="00DB4AEE">
        <w:rPr>
          <w:noProof w:val="0"/>
          <w:vertAlign w:val="superscript"/>
        </w:rPr>
        <w:t>®</w:t>
      </w:r>
      <w:r w:rsidR="0034308D">
        <w:rPr>
          <w:noProof w:val="0"/>
        </w:rPr>
        <w:t xml:space="preserve"> </w:t>
      </w:r>
      <w:r w:rsidRPr="00355167">
        <w:rPr>
          <w:noProof w:val="0"/>
        </w:rPr>
        <w:t xml:space="preserve"> at Covestro</w:t>
      </w:r>
      <w:r w:rsidR="00C70F36" w:rsidRPr="00355167">
        <w:rPr>
          <w:noProof w:val="0"/>
        </w:rPr>
        <w:t>’s</w:t>
      </w:r>
      <w:r w:rsidRPr="00355167">
        <w:rPr>
          <w:noProof w:val="0"/>
        </w:rPr>
        <w:t xml:space="preserve"> </w:t>
      </w:r>
      <w:r w:rsidR="00C70F36" w:rsidRPr="00355167">
        <w:rPr>
          <w:noProof w:val="0"/>
        </w:rPr>
        <w:t>Asia-Pacific</w:t>
      </w:r>
      <w:r w:rsidRPr="00355167">
        <w:rPr>
          <w:noProof w:val="0"/>
        </w:rPr>
        <w:t xml:space="preserve"> Innovation Center in Shanghai. It marks a new breakthrou</w:t>
      </w:r>
      <w:r w:rsidR="0034308D">
        <w:rPr>
          <w:noProof w:val="0"/>
        </w:rPr>
        <w:t xml:space="preserve">gh in the use of Covestro’s </w:t>
      </w:r>
      <w:r w:rsidR="0034308D" w:rsidRPr="00355167">
        <w:rPr>
          <w:noProof w:val="0"/>
        </w:rPr>
        <w:t>cardyon</w:t>
      </w:r>
      <w:r w:rsidR="0034308D" w:rsidRPr="00355167">
        <w:rPr>
          <w:noProof w:val="0"/>
          <w:vertAlign w:val="superscript"/>
        </w:rPr>
        <w:t>®</w:t>
      </w:r>
      <w:r w:rsidR="0034308D" w:rsidRPr="00355167">
        <w:rPr>
          <w:noProof w:val="0"/>
        </w:rPr>
        <w:t xml:space="preserve"> </w:t>
      </w:r>
      <w:r w:rsidRPr="00355167">
        <w:rPr>
          <w:noProof w:val="0"/>
        </w:rPr>
        <w:t xml:space="preserve">polyols in the field of plastic runways. It’s the first case in </w:t>
      </w:r>
      <w:r w:rsidR="00A06674">
        <w:rPr>
          <w:noProof w:val="0"/>
        </w:rPr>
        <w:t>China</w:t>
      </w:r>
      <w:r w:rsidRPr="00355167">
        <w:rPr>
          <w:noProof w:val="0"/>
        </w:rPr>
        <w:t xml:space="preserve"> where th</w:t>
      </w:r>
      <w:r w:rsidR="00431865">
        <w:rPr>
          <w:noProof w:val="0"/>
        </w:rPr>
        <w:t>e</w:t>
      </w:r>
      <w:r w:rsidRPr="00355167">
        <w:rPr>
          <w:noProof w:val="0"/>
        </w:rPr>
        <w:t xml:space="preserve"> innovative CO</w:t>
      </w:r>
      <w:r w:rsidRPr="00355167">
        <w:rPr>
          <w:noProof w:val="0"/>
          <w:vertAlign w:val="subscript"/>
        </w:rPr>
        <w:t>2</w:t>
      </w:r>
      <w:r w:rsidRPr="00355167">
        <w:rPr>
          <w:noProof w:val="0"/>
        </w:rPr>
        <w:t>-based material has been used to produce sports floorings</w:t>
      </w:r>
      <w:r w:rsidR="00431865">
        <w:rPr>
          <w:noProof w:val="0"/>
        </w:rPr>
        <w:t>.</w:t>
      </w:r>
    </w:p>
    <w:p w14:paraId="27DD9480" w14:textId="60F96F4B" w:rsidR="00431865" w:rsidRDefault="00431865" w:rsidP="00F26DE4">
      <w:pPr>
        <w:spacing w:after="0" w:line="300" w:lineRule="atLeast"/>
        <w:rPr>
          <w:noProof w:val="0"/>
        </w:rPr>
      </w:pPr>
    </w:p>
    <w:p w14:paraId="3290E9D9" w14:textId="77777777" w:rsidR="00CD63E7" w:rsidRPr="00CD63E7" w:rsidRDefault="00CD63E7" w:rsidP="00CD63E7">
      <w:pPr>
        <w:spacing w:after="0" w:line="300" w:lineRule="atLeast"/>
        <w:rPr>
          <w:noProof w:val="0"/>
        </w:rPr>
      </w:pPr>
      <w:r w:rsidRPr="00CD63E7">
        <w:rPr>
          <w:noProof w:val="0"/>
        </w:rPr>
        <w:t>“The efforts of our Chinese colleagues together with INOV are an important step towards increasing awareness of the application possibilities of our innovative materials," said Daniel Meyer, Head of Business Unit Polyurethanes at Covestro. "The cooperation with our industrial partners will continue to be a focus in the future to further research and promote the use of our sustainable products. Our goal is to continuously reduce our CO2 footprint and to align our business sustainably to the circular economy.”</w:t>
      </w:r>
    </w:p>
    <w:p w14:paraId="7DF9186C" w14:textId="77777777" w:rsidR="003B762F" w:rsidRPr="00355167" w:rsidRDefault="003B762F" w:rsidP="00F26DE4">
      <w:pPr>
        <w:spacing w:after="0" w:line="300" w:lineRule="atLeast"/>
        <w:rPr>
          <w:noProof w:val="0"/>
        </w:rPr>
      </w:pPr>
    </w:p>
    <w:p w14:paraId="582AED34" w14:textId="5B00AAC6" w:rsidR="003B762F" w:rsidRDefault="003B762F" w:rsidP="00355167">
      <w:pPr>
        <w:spacing w:after="0" w:line="300" w:lineRule="atLeast"/>
        <w:rPr>
          <w:noProof w:val="0"/>
        </w:rPr>
      </w:pPr>
      <w:r w:rsidRPr="00355167">
        <w:rPr>
          <w:noProof w:val="0"/>
        </w:rPr>
        <w:t xml:space="preserve">The </w:t>
      </w:r>
      <w:r w:rsidR="00431865">
        <w:rPr>
          <w:noProof w:val="0"/>
        </w:rPr>
        <w:t>carbon dioxide</w:t>
      </w:r>
      <w:r w:rsidRPr="00355167">
        <w:rPr>
          <w:noProof w:val="0"/>
        </w:rPr>
        <w:t xml:space="preserve"> for the walkway is contained in a binder, or more precisely, in one of its components, </w:t>
      </w:r>
      <w:r w:rsidR="00C70F36" w:rsidRPr="00355167">
        <w:rPr>
          <w:noProof w:val="0"/>
        </w:rPr>
        <w:t xml:space="preserve">a so-called polyol named </w:t>
      </w:r>
      <w:r w:rsidRPr="00355167">
        <w:rPr>
          <w:noProof w:val="0"/>
        </w:rPr>
        <w:t>cardyon</w:t>
      </w:r>
      <w:r w:rsidRPr="00355167">
        <w:rPr>
          <w:noProof w:val="0"/>
          <w:vertAlign w:val="superscript"/>
        </w:rPr>
        <w:t>®</w:t>
      </w:r>
      <w:r w:rsidRPr="00355167">
        <w:rPr>
          <w:noProof w:val="0"/>
        </w:rPr>
        <w:t xml:space="preserve"> </w:t>
      </w:r>
      <w:r w:rsidR="00C70F36" w:rsidRPr="00355167">
        <w:rPr>
          <w:noProof w:val="0"/>
        </w:rPr>
        <w:t>which was</w:t>
      </w:r>
      <w:r w:rsidRPr="00355167">
        <w:rPr>
          <w:noProof w:val="0"/>
        </w:rPr>
        <w:t xml:space="preserve"> developed by Covestro</w:t>
      </w:r>
      <w:r w:rsidR="00C70F36" w:rsidRPr="00355167">
        <w:rPr>
          <w:noProof w:val="0"/>
        </w:rPr>
        <w:t xml:space="preserve"> to synthesize </w:t>
      </w:r>
      <w:r w:rsidR="00280D55" w:rsidRPr="00355167">
        <w:rPr>
          <w:noProof w:val="0"/>
        </w:rPr>
        <w:t>plastics</w:t>
      </w:r>
      <w:r w:rsidRPr="00355167">
        <w:rPr>
          <w:noProof w:val="0"/>
        </w:rPr>
        <w:t xml:space="preserve">. This sustainable material can save up to one-fifth of crude oil in production – an innovative contribution to resource preservation and </w:t>
      </w:r>
      <w:r w:rsidR="00AE1FF8">
        <w:rPr>
          <w:noProof w:val="0"/>
        </w:rPr>
        <w:t>circular economy</w:t>
      </w:r>
      <w:r w:rsidRPr="00355167">
        <w:rPr>
          <w:noProof w:val="0"/>
        </w:rPr>
        <w:t>.</w:t>
      </w:r>
    </w:p>
    <w:p w14:paraId="43A4490B" w14:textId="77777777" w:rsidR="00DB4AEE" w:rsidRPr="00355167" w:rsidRDefault="00DB4AEE" w:rsidP="00355167">
      <w:pPr>
        <w:spacing w:after="0" w:line="300" w:lineRule="atLeast"/>
        <w:rPr>
          <w:noProof w:val="0"/>
        </w:rPr>
      </w:pPr>
    </w:p>
    <w:p w14:paraId="01DADB68" w14:textId="77777777" w:rsidR="003B762F" w:rsidRPr="00355167" w:rsidRDefault="003B762F" w:rsidP="00355167">
      <w:pPr>
        <w:spacing w:after="0" w:line="300" w:lineRule="atLeast"/>
        <w:rPr>
          <w:noProof w:val="0"/>
        </w:rPr>
      </w:pPr>
    </w:p>
    <w:p w14:paraId="441FCD64" w14:textId="77777777" w:rsidR="003B762F" w:rsidRPr="00355167" w:rsidRDefault="003B762F" w:rsidP="00F26DE4">
      <w:pPr>
        <w:spacing w:after="0" w:line="300" w:lineRule="atLeast"/>
        <w:rPr>
          <w:b/>
          <w:bCs/>
          <w:noProof w:val="0"/>
        </w:rPr>
      </w:pPr>
      <w:r w:rsidRPr="00355167">
        <w:rPr>
          <w:b/>
          <w:bCs/>
          <w:noProof w:val="0"/>
        </w:rPr>
        <w:lastRenderedPageBreak/>
        <w:t>Breakthrough in the use of innovative materials in sports</w:t>
      </w:r>
    </w:p>
    <w:p w14:paraId="02DA2F8E" w14:textId="15677BAF" w:rsidR="003B762F" w:rsidRPr="00355167" w:rsidRDefault="003B762F" w:rsidP="00F26DE4">
      <w:pPr>
        <w:spacing w:after="0" w:line="300" w:lineRule="atLeast"/>
        <w:rPr>
          <w:noProof w:val="0"/>
        </w:rPr>
      </w:pPr>
      <w:r w:rsidRPr="00355167">
        <w:rPr>
          <w:noProof w:val="0"/>
        </w:rPr>
        <w:t>The 66-meter-long and 1.2-meter-wide walkway uses polyurethane adhesive based on cardyon</w:t>
      </w:r>
      <w:r w:rsidRPr="00355167">
        <w:rPr>
          <w:noProof w:val="0"/>
          <w:vertAlign w:val="superscript"/>
        </w:rPr>
        <w:t>®</w:t>
      </w:r>
      <w:r w:rsidRPr="00355167">
        <w:rPr>
          <w:noProof w:val="0"/>
        </w:rPr>
        <w:t>, as well as the molecular structure design by INOV. It features outstanding elasticity and flatness, which brings more comfort. The walkway material has high yellowing resistance, with gorgeous and lasting color.</w:t>
      </w:r>
    </w:p>
    <w:p w14:paraId="031C01EB" w14:textId="77777777" w:rsidR="003B762F" w:rsidRPr="00355167" w:rsidRDefault="003B762F" w:rsidP="00355167">
      <w:pPr>
        <w:spacing w:after="0" w:line="300" w:lineRule="atLeast"/>
        <w:rPr>
          <w:noProof w:val="0"/>
        </w:rPr>
      </w:pPr>
    </w:p>
    <w:p w14:paraId="648252DC" w14:textId="1D68DD5B" w:rsidR="003B762F" w:rsidRPr="00355167" w:rsidRDefault="003B762F" w:rsidP="00F26DE4">
      <w:pPr>
        <w:spacing w:after="0" w:line="300" w:lineRule="atLeast"/>
        <w:rPr>
          <w:noProof w:val="0"/>
        </w:rPr>
      </w:pPr>
      <w:r w:rsidRPr="00355167">
        <w:rPr>
          <w:noProof w:val="0"/>
        </w:rPr>
        <w:t>Xu Jun, chairman of INOV, said: “We are very honored to participate in the laying of th</w:t>
      </w:r>
      <w:r w:rsidR="00F82A51">
        <w:rPr>
          <w:noProof w:val="0"/>
        </w:rPr>
        <w:t>is</w:t>
      </w:r>
      <w:r w:rsidR="00AE1FF8">
        <w:rPr>
          <w:noProof w:val="0"/>
        </w:rPr>
        <w:t xml:space="preserve"> </w:t>
      </w:r>
      <w:r w:rsidR="0034308D">
        <w:rPr>
          <w:noProof w:val="0"/>
        </w:rPr>
        <w:t>cardyon</w:t>
      </w:r>
      <w:r w:rsidR="0034308D" w:rsidRPr="00DB4AEE">
        <w:rPr>
          <w:noProof w:val="0"/>
          <w:vertAlign w:val="superscript"/>
        </w:rPr>
        <w:t>®</w:t>
      </w:r>
      <w:r w:rsidR="00AE1FF8">
        <w:rPr>
          <w:noProof w:val="0"/>
        </w:rPr>
        <w:t>-based</w:t>
      </w:r>
      <w:r w:rsidRPr="00355167">
        <w:rPr>
          <w:noProof w:val="0"/>
        </w:rPr>
        <w:t xml:space="preserve"> walkway at Covestro</w:t>
      </w:r>
      <w:r w:rsidR="006B694B" w:rsidRPr="00355167">
        <w:rPr>
          <w:noProof w:val="0"/>
        </w:rPr>
        <w:t>’s</w:t>
      </w:r>
      <w:r w:rsidRPr="00355167">
        <w:rPr>
          <w:noProof w:val="0"/>
        </w:rPr>
        <w:t xml:space="preserve"> A</w:t>
      </w:r>
      <w:r w:rsidR="006B694B" w:rsidRPr="00355167">
        <w:rPr>
          <w:noProof w:val="0"/>
        </w:rPr>
        <w:t xml:space="preserve">sia-Pacific </w:t>
      </w:r>
      <w:r w:rsidRPr="00355167">
        <w:rPr>
          <w:noProof w:val="0"/>
        </w:rPr>
        <w:t>Innovation Center. We hope to take this opportunity to continue to cooperate with Covestro in more fields and explore sustainable and innovative applications of polyurethanes.”</w:t>
      </w:r>
    </w:p>
    <w:p w14:paraId="76B1AE7E" w14:textId="77777777" w:rsidR="003B762F" w:rsidRPr="00355167" w:rsidRDefault="003B762F" w:rsidP="00F26DE4">
      <w:pPr>
        <w:spacing w:after="0" w:line="300" w:lineRule="atLeast"/>
        <w:rPr>
          <w:noProof w:val="0"/>
        </w:rPr>
      </w:pPr>
    </w:p>
    <w:p w14:paraId="19801030" w14:textId="77777777" w:rsidR="003B762F" w:rsidRPr="00355167" w:rsidRDefault="003B762F" w:rsidP="00355167">
      <w:pPr>
        <w:spacing w:after="0" w:line="300" w:lineRule="atLeast"/>
        <w:rPr>
          <w:b/>
          <w:bCs/>
          <w:noProof w:val="0"/>
        </w:rPr>
      </w:pPr>
      <w:r w:rsidRPr="00355167">
        <w:rPr>
          <w:b/>
          <w:bCs/>
          <w:noProof w:val="0"/>
        </w:rPr>
        <w:t>Using CO</w:t>
      </w:r>
      <w:r w:rsidRPr="00355167">
        <w:rPr>
          <w:b/>
          <w:bCs/>
          <w:noProof w:val="0"/>
          <w:vertAlign w:val="subscript"/>
        </w:rPr>
        <w:t>2</w:t>
      </w:r>
      <w:r w:rsidRPr="00355167">
        <w:rPr>
          <w:b/>
          <w:bCs/>
          <w:noProof w:val="0"/>
        </w:rPr>
        <w:t xml:space="preserve"> to save oil resources</w:t>
      </w:r>
    </w:p>
    <w:p w14:paraId="6608CD67" w14:textId="5B85D4BA" w:rsidR="003B762F" w:rsidRDefault="006B694B" w:rsidP="00355167">
      <w:pPr>
        <w:spacing w:after="0" w:line="300" w:lineRule="atLeast"/>
        <w:rPr>
          <w:noProof w:val="0"/>
        </w:rPr>
      </w:pPr>
      <w:r w:rsidRPr="00355167">
        <w:rPr>
          <w:noProof w:val="0"/>
        </w:rPr>
        <w:t xml:space="preserve">The material </w:t>
      </w:r>
      <w:r w:rsidR="003B762F" w:rsidRPr="00355167">
        <w:rPr>
          <w:noProof w:val="0"/>
        </w:rPr>
        <w:t>cardyon</w:t>
      </w:r>
      <w:r w:rsidR="003B762F" w:rsidRPr="00355167">
        <w:rPr>
          <w:noProof w:val="0"/>
          <w:vertAlign w:val="superscript"/>
        </w:rPr>
        <w:t>®</w:t>
      </w:r>
      <w:r w:rsidR="003B762F" w:rsidRPr="00355167">
        <w:rPr>
          <w:noProof w:val="0"/>
        </w:rPr>
        <w:t xml:space="preserve"> is Covestro’s breakthrough product that turns CO</w:t>
      </w:r>
      <w:r w:rsidR="003B762F" w:rsidRPr="00355167">
        <w:rPr>
          <w:noProof w:val="0"/>
          <w:vertAlign w:val="subscript"/>
        </w:rPr>
        <w:t>2</w:t>
      </w:r>
      <w:r w:rsidR="003B762F" w:rsidRPr="00355167">
        <w:rPr>
          <w:noProof w:val="0"/>
        </w:rPr>
        <w:t xml:space="preserve"> into </w:t>
      </w:r>
      <w:r w:rsidR="00431865">
        <w:rPr>
          <w:noProof w:val="0"/>
        </w:rPr>
        <w:t>a valuable raw material</w:t>
      </w:r>
      <w:r w:rsidR="003B762F" w:rsidRPr="00355167">
        <w:rPr>
          <w:noProof w:val="0"/>
        </w:rPr>
        <w:t xml:space="preserve">. Through close cooperation with </w:t>
      </w:r>
      <w:r w:rsidR="00AE1FF8">
        <w:rPr>
          <w:noProof w:val="0"/>
        </w:rPr>
        <w:t xml:space="preserve">RWTH </w:t>
      </w:r>
      <w:r w:rsidR="003B762F" w:rsidRPr="00355167">
        <w:rPr>
          <w:noProof w:val="0"/>
        </w:rPr>
        <w:t>Aachen University in Germany, inert CO</w:t>
      </w:r>
      <w:r w:rsidR="003B762F" w:rsidRPr="00355167">
        <w:rPr>
          <w:noProof w:val="0"/>
          <w:vertAlign w:val="subscript"/>
        </w:rPr>
        <w:t>2</w:t>
      </w:r>
      <w:r w:rsidR="003B762F" w:rsidRPr="00355167">
        <w:rPr>
          <w:noProof w:val="0"/>
        </w:rPr>
        <w:t xml:space="preserve"> molecules are activated </w:t>
      </w:r>
      <w:r w:rsidR="00CD0169">
        <w:rPr>
          <w:noProof w:val="0"/>
        </w:rPr>
        <w:t xml:space="preserve">and </w:t>
      </w:r>
      <w:r w:rsidR="003B762F" w:rsidRPr="00355167">
        <w:rPr>
          <w:noProof w:val="0"/>
        </w:rPr>
        <w:t xml:space="preserve">used to </w:t>
      </w:r>
      <w:r w:rsidR="00CD0169">
        <w:rPr>
          <w:noProof w:val="0"/>
        </w:rPr>
        <w:t xml:space="preserve">partly </w:t>
      </w:r>
      <w:r w:rsidR="003B762F" w:rsidRPr="00355167">
        <w:rPr>
          <w:noProof w:val="0"/>
        </w:rPr>
        <w:t>replace crude oil to produce polyether</w:t>
      </w:r>
      <w:r w:rsidR="0034308D">
        <w:rPr>
          <w:noProof w:val="0"/>
        </w:rPr>
        <w:t>carbonate</w:t>
      </w:r>
      <w:r w:rsidR="003B762F" w:rsidRPr="00355167">
        <w:rPr>
          <w:noProof w:val="0"/>
        </w:rPr>
        <w:t xml:space="preserve"> polyols. </w:t>
      </w:r>
      <w:r w:rsidR="00435298">
        <w:rPr>
          <w:noProof w:val="0"/>
        </w:rPr>
        <w:t xml:space="preserve">Since 2016, </w:t>
      </w:r>
      <w:r w:rsidR="003B762F" w:rsidRPr="00355167">
        <w:rPr>
          <w:noProof w:val="0"/>
        </w:rPr>
        <w:t>Covestro produces the new CO</w:t>
      </w:r>
      <w:r w:rsidR="003B762F" w:rsidRPr="00355167">
        <w:rPr>
          <w:noProof w:val="0"/>
          <w:vertAlign w:val="subscript"/>
        </w:rPr>
        <w:t>2</w:t>
      </w:r>
      <w:r w:rsidR="003B762F" w:rsidRPr="00355167">
        <w:rPr>
          <w:noProof w:val="0"/>
        </w:rPr>
        <w:t>-based polyols at its Dormagen site near Cologne</w:t>
      </w:r>
      <w:r w:rsidRPr="00355167">
        <w:rPr>
          <w:noProof w:val="0"/>
        </w:rPr>
        <w:t>, using</w:t>
      </w:r>
      <w:r w:rsidR="003B762F" w:rsidRPr="00355167">
        <w:rPr>
          <w:noProof w:val="0"/>
        </w:rPr>
        <w:t xml:space="preserve"> </w:t>
      </w:r>
      <w:r w:rsidR="0034308D">
        <w:rPr>
          <w:noProof w:val="0"/>
        </w:rPr>
        <w:t xml:space="preserve">carbon dioxide </w:t>
      </w:r>
      <w:r w:rsidR="003B762F" w:rsidRPr="00355167">
        <w:rPr>
          <w:noProof w:val="0"/>
        </w:rPr>
        <w:t xml:space="preserve">from a </w:t>
      </w:r>
      <w:r w:rsidR="00AE1FF8" w:rsidRPr="00355167">
        <w:rPr>
          <w:noProof w:val="0"/>
        </w:rPr>
        <w:t>neighboring</w:t>
      </w:r>
      <w:r w:rsidR="003B762F" w:rsidRPr="00355167">
        <w:rPr>
          <w:noProof w:val="0"/>
        </w:rPr>
        <w:t xml:space="preserve"> chemical company, </w:t>
      </w:r>
      <w:r w:rsidR="0034308D">
        <w:rPr>
          <w:noProof w:val="0"/>
        </w:rPr>
        <w:t xml:space="preserve">where it is </w:t>
      </w:r>
      <w:r w:rsidR="003B762F" w:rsidRPr="00355167">
        <w:rPr>
          <w:noProof w:val="0"/>
        </w:rPr>
        <w:t>produce</w:t>
      </w:r>
      <w:r w:rsidR="0034308D">
        <w:rPr>
          <w:noProof w:val="0"/>
        </w:rPr>
        <w:t>d</w:t>
      </w:r>
      <w:r w:rsidR="003B762F" w:rsidRPr="00355167">
        <w:rPr>
          <w:noProof w:val="0"/>
        </w:rPr>
        <w:t xml:space="preserve"> as a byproduct. </w:t>
      </w:r>
    </w:p>
    <w:p w14:paraId="5F136024" w14:textId="77777777" w:rsidR="009E4ECB" w:rsidRPr="00355167" w:rsidRDefault="009E4ECB" w:rsidP="00355167">
      <w:pPr>
        <w:spacing w:after="0" w:line="300" w:lineRule="atLeast"/>
        <w:rPr>
          <w:noProof w:val="0"/>
        </w:rPr>
      </w:pPr>
    </w:p>
    <w:p w14:paraId="2B21F019" w14:textId="204A0B88" w:rsidR="009E4ECB" w:rsidRPr="00355167" w:rsidRDefault="009E4ECB" w:rsidP="009E4ECB">
      <w:pPr>
        <w:spacing w:after="0" w:line="300" w:lineRule="atLeast"/>
        <w:rPr>
          <w:noProof w:val="0"/>
        </w:rPr>
      </w:pPr>
      <w:r w:rsidRPr="00355167">
        <w:rPr>
          <w:noProof w:val="0"/>
        </w:rPr>
        <w:t>“It is great to see the CO</w:t>
      </w:r>
      <w:r w:rsidRPr="00355167">
        <w:rPr>
          <w:noProof w:val="0"/>
          <w:vertAlign w:val="subscript"/>
        </w:rPr>
        <w:t>2</w:t>
      </w:r>
      <w:r w:rsidRPr="00355167">
        <w:rPr>
          <w:noProof w:val="0"/>
        </w:rPr>
        <w:t xml:space="preserve"> walkway is laid at our Asia-Pacific Innovation Center, which is another example of our commitment to promoting innovation inspired by sustainability,” said Dr. Michael Schmidt, Head of Innovation for the Asia-Pacific region at Covestro. “We look forward to using CO</w:t>
      </w:r>
      <w:r w:rsidRPr="00355167">
        <w:rPr>
          <w:noProof w:val="0"/>
          <w:vertAlign w:val="subscript"/>
        </w:rPr>
        <w:t>2</w:t>
      </w:r>
      <w:r w:rsidRPr="00355167">
        <w:rPr>
          <w:noProof w:val="0"/>
        </w:rPr>
        <w:t xml:space="preserve"> as new raw material in a variety of applications. We hope to form a closed loop in the use of CO</w:t>
      </w:r>
      <w:r w:rsidRPr="00355167">
        <w:rPr>
          <w:noProof w:val="0"/>
          <w:vertAlign w:val="subscript"/>
        </w:rPr>
        <w:t>2</w:t>
      </w:r>
      <w:r w:rsidRPr="00355167">
        <w:rPr>
          <w:noProof w:val="0"/>
        </w:rPr>
        <w:t>, thereby saving oil resources and fostering a circular economy.”</w:t>
      </w:r>
    </w:p>
    <w:p w14:paraId="7ABCD848" w14:textId="77777777" w:rsidR="003B762F" w:rsidRPr="00355167" w:rsidRDefault="003B762F" w:rsidP="00355167">
      <w:pPr>
        <w:spacing w:after="0" w:line="300" w:lineRule="atLeast"/>
        <w:rPr>
          <w:noProof w:val="0"/>
        </w:rPr>
      </w:pPr>
    </w:p>
    <w:p w14:paraId="39C249A1" w14:textId="67345004" w:rsidR="003B762F" w:rsidRPr="00355167" w:rsidRDefault="003B762F" w:rsidP="00F26DE4">
      <w:pPr>
        <w:spacing w:after="0" w:line="300" w:lineRule="atLeast"/>
        <w:rPr>
          <w:noProof w:val="0"/>
        </w:rPr>
      </w:pPr>
      <w:r w:rsidRPr="00355167">
        <w:rPr>
          <w:noProof w:val="0"/>
        </w:rPr>
        <w:t>So far, cardyon</w:t>
      </w:r>
      <w:r w:rsidRPr="00355167">
        <w:rPr>
          <w:noProof w:val="0"/>
          <w:vertAlign w:val="superscript"/>
        </w:rPr>
        <w:t>®</w:t>
      </w:r>
      <w:r w:rsidRPr="00355167">
        <w:rPr>
          <w:noProof w:val="0"/>
        </w:rPr>
        <w:t xml:space="preserve"> has been used to produce soft polyurethane foam for mattresses and upholstered furniture, as well as sports floorings in the hockey facility of a renowned sports club in Germany.</w:t>
      </w:r>
      <w:r w:rsidR="00CD0169">
        <w:rPr>
          <w:noProof w:val="0"/>
        </w:rPr>
        <w:t xml:space="preserve"> It is also used</w:t>
      </w:r>
      <w:bookmarkStart w:id="0" w:name="_GoBack"/>
      <w:bookmarkEnd w:id="0"/>
      <w:r w:rsidR="00CD0169">
        <w:rPr>
          <w:noProof w:val="0"/>
        </w:rPr>
        <w:t xml:space="preserve"> for the production of innovative elastic textile fibers. Latest development is an application of soft foams produced with </w:t>
      </w:r>
      <w:r w:rsidR="00CD0169" w:rsidRPr="00355167">
        <w:rPr>
          <w:noProof w:val="0"/>
        </w:rPr>
        <w:t>cardyon</w:t>
      </w:r>
      <w:r w:rsidR="00CD0169" w:rsidRPr="00355167">
        <w:rPr>
          <w:noProof w:val="0"/>
          <w:vertAlign w:val="superscript"/>
        </w:rPr>
        <w:t>®</w:t>
      </w:r>
      <w:r w:rsidR="00CD0169">
        <w:rPr>
          <w:noProof w:val="0"/>
        </w:rPr>
        <w:t xml:space="preserve"> for automotive interior. </w:t>
      </w:r>
      <w:r w:rsidRPr="00355167">
        <w:rPr>
          <w:noProof w:val="0"/>
        </w:rPr>
        <w:t xml:space="preserve"> Covestro and INOV are now jointly building the polyurethane walkway</w:t>
      </w:r>
      <w:r w:rsidR="004A386F" w:rsidRPr="00355167">
        <w:rPr>
          <w:noProof w:val="0"/>
        </w:rPr>
        <w:t xml:space="preserve">, </w:t>
      </w:r>
      <w:r w:rsidRPr="00355167">
        <w:rPr>
          <w:noProof w:val="0"/>
        </w:rPr>
        <w:t>marking</w:t>
      </w:r>
      <w:r w:rsidR="004A386F" w:rsidRPr="00355167">
        <w:rPr>
          <w:noProof w:val="0"/>
        </w:rPr>
        <w:t xml:space="preserve"> the</w:t>
      </w:r>
      <w:r w:rsidRPr="00355167">
        <w:rPr>
          <w:noProof w:val="0"/>
        </w:rPr>
        <w:t xml:space="preserve"> breakthrough use of cardyon</w:t>
      </w:r>
      <w:r w:rsidRPr="00355167">
        <w:rPr>
          <w:noProof w:val="0"/>
          <w:vertAlign w:val="superscript"/>
        </w:rPr>
        <w:t>®</w:t>
      </w:r>
      <w:r w:rsidRPr="00355167">
        <w:rPr>
          <w:noProof w:val="0"/>
        </w:rPr>
        <w:t xml:space="preserve"> in China and further strengthening cooperation in the field of plastic runways.</w:t>
      </w:r>
    </w:p>
    <w:p w14:paraId="09833D84" w14:textId="77777777" w:rsidR="00791C74" w:rsidRPr="00280D55" w:rsidRDefault="00791C74" w:rsidP="00154B09">
      <w:pPr>
        <w:spacing w:after="0" w:line="300" w:lineRule="atLeast"/>
        <w:rPr>
          <w:noProof w:val="0"/>
        </w:rPr>
      </w:pPr>
    </w:p>
    <w:p w14:paraId="03DDC34A" w14:textId="18E72765" w:rsidR="00D839A6" w:rsidRPr="00280D55" w:rsidRDefault="00D839A6" w:rsidP="00154B09">
      <w:pPr>
        <w:spacing w:after="0" w:line="300" w:lineRule="atLeast"/>
        <w:rPr>
          <w:rFonts w:eastAsia="SimSun"/>
          <w:b/>
          <w:noProof w:val="0"/>
          <w:lang w:eastAsia="zh-CN"/>
        </w:rPr>
      </w:pPr>
    </w:p>
    <w:p w14:paraId="20AB9C78" w14:textId="77777777" w:rsidR="009C59C4" w:rsidRPr="00280D55" w:rsidRDefault="009C59C4" w:rsidP="006810FA">
      <w:pPr>
        <w:spacing w:after="0" w:line="300" w:lineRule="atLeast"/>
        <w:rPr>
          <w:b/>
          <w:noProof w:val="0"/>
        </w:rPr>
      </w:pPr>
      <w:r w:rsidRPr="00280D55">
        <w:rPr>
          <w:b/>
          <w:noProof w:val="0"/>
        </w:rPr>
        <w:t>About Covestro:</w:t>
      </w:r>
    </w:p>
    <w:p w14:paraId="729E6BED" w14:textId="4106E852" w:rsidR="00E62909" w:rsidRPr="00280D55" w:rsidRDefault="00AD4524" w:rsidP="00256946">
      <w:pPr>
        <w:spacing w:after="0" w:line="300" w:lineRule="atLeast"/>
        <w:rPr>
          <w:noProof w:val="0"/>
        </w:rPr>
      </w:pPr>
      <w:r w:rsidRPr="00280D55">
        <w:rPr>
          <w:noProof w:val="0"/>
        </w:rPr>
        <w:t>With 201</w:t>
      </w:r>
      <w:r w:rsidR="003E4D46" w:rsidRPr="00280D55">
        <w:rPr>
          <w:noProof w:val="0"/>
        </w:rPr>
        <w:t>9</w:t>
      </w:r>
      <w:r w:rsidRPr="00280D55">
        <w:rPr>
          <w:noProof w:val="0"/>
        </w:rPr>
        <w:t xml:space="preserve"> sales of EUR 1</w:t>
      </w:r>
      <w:r w:rsidR="003E4D46" w:rsidRPr="00280D55">
        <w:rPr>
          <w:noProof w:val="0"/>
        </w:rPr>
        <w:t>2</w:t>
      </w:r>
      <w:r w:rsidRPr="00280D55">
        <w:rPr>
          <w:noProof w:val="0"/>
        </w:rPr>
        <w:t>.</w:t>
      </w:r>
      <w:r w:rsidR="003E4D46" w:rsidRPr="00280D55">
        <w:rPr>
          <w:noProof w:val="0"/>
        </w:rPr>
        <w:t>4</w:t>
      </w:r>
      <w:r w:rsidR="00E52B45" w:rsidRPr="00280D55">
        <w:rPr>
          <w:noProof w:val="0"/>
        </w:rPr>
        <w:t xml:space="preserve"> b</w:t>
      </w:r>
      <w:r w:rsidRPr="00280D55">
        <w:rPr>
          <w:noProof w:val="0"/>
        </w:rPr>
        <w:t xml:space="preserve">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rsidRPr="00280D55">
        <w:rPr>
          <w:noProof w:val="0"/>
        </w:rPr>
        <w:lastRenderedPageBreak/>
        <w:t>construction, wood processing and furniture, and electrical and electronics industries. Other sector</w:t>
      </w:r>
      <w:r w:rsidR="00435B81" w:rsidRPr="00280D55">
        <w:rPr>
          <w:noProof w:val="0"/>
        </w:rPr>
        <w:t>s</w:t>
      </w:r>
      <w:r w:rsidRPr="00280D55">
        <w:rPr>
          <w:noProof w:val="0"/>
        </w:rPr>
        <w:t xml:space="preserve"> include sports and leisure, cosmetics, health and the chemical industry itself. Covestro has 30 production sites worldwide and employs approximately 1</w:t>
      </w:r>
      <w:r w:rsidR="003E4D46" w:rsidRPr="00280D55">
        <w:rPr>
          <w:noProof w:val="0"/>
        </w:rPr>
        <w:t>7</w:t>
      </w:r>
      <w:r w:rsidRPr="00280D55">
        <w:rPr>
          <w:noProof w:val="0"/>
        </w:rPr>
        <w:t>,</w:t>
      </w:r>
      <w:r w:rsidR="003E4D46" w:rsidRPr="00280D55">
        <w:rPr>
          <w:noProof w:val="0"/>
        </w:rPr>
        <w:t>2</w:t>
      </w:r>
      <w:r w:rsidRPr="00280D55">
        <w:rPr>
          <w:noProof w:val="0"/>
        </w:rPr>
        <w:t xml:space="preserve">00 people (calculated as full-time equivalents) at the end of </w:t>
      </w:r>
      <w:r w:rsidR="003E4D46" w:rsidRPr="00280D55">
        <w:rPr>
          <w:noProof w:val="0"/>
        </w:rPr>
        <w:t>2019</w:t>
      </w:r>
      <w:r w:rsidRPr="00280D55">
        <w:rPr>
          <w:noProof w:val="0"/>
        </w:rPr>
        <w:t>.</w:t>
      </w:r>
    </w:p>
    <w:p w14:paraId="429F561D" w14:textId="77777777" w:rsidR="001E0514" w:rsidRPr="00280D55" w:rsidRDefault="001E0514" w:rsidP="00256946">
      <w:pPr>
        <w:spacing w:after="0" w:line="300" w:lineRule="atLeast"/>
        <w:rPr>
          <w:noProof w:val="0"/>
        </w:rPr>
      </w:pPr>
    </w:p>
    <w:p w14:paraId="5143D9EB" w14:textId="6922525D" w:rsidR="000515E1" w:rsidRPr="00280D55" w:rsidRDefault="000515E1" w:rsidP="000515E1">
      <w:pPr>
        <w:spacing w:after="0" w:line="300" w:lineRule="atLeast"/>
        <w:rPr>
          <w:i/>
          <w:noProof w:val="0"/>
        </w:rPr>
      </w:pPr>
      <w:r w:rsidRPr="00280D55">
        <w:rPr>
          <w:i/>
          <w:noProof w:val="0"/>
        </w:rPr>
        <w:t xml:space="preserve">This press release is available at </w:t>
      </w:r>
      <w:hyperlink r:id="rId10" w:history="1">
        <w:r w:rsidR="0008384B" w:rsidRPr="00271BA5">
          <w:rPr>
            <w:rStyle w:val="Hyperlink"/>
            <w:i/>
            <w:noProof w:val="0"/>
          </w:rPr>
          <w:t>www.covestro.com</w:t>
        </w:r>
      </w:hyperlink>
      <w:r w:rsidRPr="00280D55">
        <w:rPr>
          <w:i/>
          <w:noProof w:val="0"/>
        </w:rPr>
        <w:t>. Please acknowledge the source of any pictures used.</w:t>
      </w:r>
    </w:p>
    <w:p w14:paraId="330BDB46" w14:textId="77777777" w:rsidR="000515E1" w:rsidRPr="00280D55" w:rsidRDefault="000515E1" w:rsidP="000515E1">
      <w:pPr>
        <w:spacing w:after="0" w:line="300" w:lineRule="atLeast"/>
        <w:rPr>
          <w:noProof w:val="0"/>
        </w:rPr>
      </w:pPr>
    </w:p>
    <w:p w14:paraId="68E7CA2B" w14:textId="7FF6EFCE" w:rsidR="000515E1" w:rsidRPr="00280D55" w:rsidRDefault="000515E1" w:rsidP="000515E1">
      <w:pPr>
        <w:spacing w:after="0" w:line="300" w:lineRule="atLeast"/>
        <w:rPr>
          <w:noProof w:val="0"/>
        </w:rPr>
      </w:pPr>
      <w:r w:rsidRPr="00280D55">
        <w:rPr>
          <w:noProof w:val="0"/>
        </w:rPr>
        <w:t xml:space="preserve">Find more information at </w:t>
      </w:r>
      <w:hyperlink r:id="rId11" w:history="1">
        <w:r w:rsidR="0008384B">
          <w:rPr>
            <w:rStyle w:val="Hyperlink"/>
            <w:b/>
            <w:noProof w:val="0"/>
          </w:rPr>
          <w:t>http://www.covestro.com/</w:t>
        </w:r>
      </w:hyperlink>
      <w:r w:rsidRPr="00280D55">
        <w:rPr>
          <w:noProof w:val="0"/>
        </w:rPr>
        <w:t>.</w:t>
      </w:r>
    </w:p>
    <w:p w14:paraId="1F43C73D" w14:textId="77777777" w:rsidR="000515E1" w:rsidRPr="00280D55" w:rsidRDefault="000515E1" w:rsidP="000515E1">
      <w:pPr>
        <w:spacing w:after="0" w:line="300" w:lineRule="atLeast"/>
        <w:rPr>
          <w:rFonts w:cs="Arial"/>
          <w:noProof w:val="0"/>
        </w:rPr>
      </w:pPr>
    </w:p>
    <w:p w14:paraId="063F2D0E" w14:textId="77777777" w:rsidR="000515E1" w:rsidRPr="00280D55" w:rsidRDefault="000515E1" w:rsidP="000515E1">
      <w:pPr>
        <w:spacing w:after="0" w:line="300" w:lineRule="atLeast"/>
        <w:rPr>
          <w:rFonts w:cs="Arial"/>
          <w:noProof w:val="0"/>
        </w:rPr>
      </w:pPr>
    </w:p>
    <w:p w14:paraId="40B026E9" w14:textId="77777777" w:rsidR="000515E1" w:rsidRPr="00280D55" w:rsidRDefault="000515E1" w:rsidP="000515E1">
      <w:pPr>
        <w:spacing w:after="0" w:line="236" w:lineRule="atLeast"/>
        <w:rPr>
          <w:b/>
          <w:noProof w:val="0"/>
          <w:sz w:val="16"/>
          <w:szCs w:val="16"/>
        </w:rPr>
      </w:pPr>
      <w:r w:rsidRPr="00280D55">
        <w:rPr>
          <w:b/>
          <w:noProof w:val="0"/>
          <w:sz w:val="16"/>
          <w:szCs w:val="16"/>
        </w:rPr>
        <w:t>Forward-looking statements</w:t>
      </w:r>
    </w:p>
    <w:p w14:paraId="37D1513E" w14:textId="77C9281A" w:rsidR="00AD460F" w:rsidRPr="00280D55" w:rsidRDefault="000515E1" w:rsidP="003525A2">
      <w:pPr>
        <w:spacing w:after="0" w:line="236" w:lineRule="atLeast"/>
        <w:rPr>
          <w:noProof w:val="0"/>
          <w:sz w:val="16"/>
          <w:szCs w:val="16"/>
        </w:rPr>
      </w:pPr>
      <w:r w:rsidRPr="00280D55">
        <w:rPr>
          <w:noProof w:val="0"/>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sectPr w:rsidR="00AD460F" w:rsidRPr="00280D55" w:rsidSect="00CE5C3C">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CE158" w14:textId="77777777" w:rsidR="00324CE3" w:rsidRDefault="00324CE3" w:rsidP="00B01CE8">
      <w:r>
        <w:separator/>
      </w:r>
    </w:p>
  </w:endnote>
  <w:endnote w:type="continuationSeparator" w:id="0">
    <w:p w14:paraId="26D94547" w14:textId="77777777" w:rsidR="00324CE3" w:rsidRDefault="00324CE3"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altName w:val="Times New Roman"/>
    <w:panose1 w:val="020005030000000200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75B6"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34308D">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4308D">
      <w:t>03</w:t>
    </w:r>
    <w:r>
      <w:fldChar w:fldCharType="end"/>
    </w:r>
  </w:p>
  <w:p w14:paraId="06FF84C9"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F6FB"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34308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34308D">
      <w:rPr>
        <w:color w:val="808080"/>
        <w:spacing w:val="-6"/>
        <w:sz w:val="24"/>
        <w:szCs w:val="24"/>
        <w:lang w:val="en-GB" w:eastAsia="en-US"/>
      </w:rPr>
      <w:t>03</w:t>
    </w:r>
    <w:r w:rsidRPr="00B271EE">
      <w:rPr>
        <w:color w:val="808080"/>
        <w:spacing w:val="-6"/>
        <w:sz w:val="24"/>
        <w:szCs w:val="24"/>
        <w:lang w:val="en-GB" w:eastAsia="en-US"/>
      </w:rPr>
      <w:fldChar w:fldCharType="end"/>
    </w:r>
  </w:p>
  <w:p w14:paraId="578B9F13"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ABF72" w14:textId="77777777" w:rsidR="00324CE3" w:rsidRDefault="00324CE3" w:rsidP="00B01CE8">
      <w:r>
        <w:separator/>
      </w:r>
    </w:p>
  </w:footnote>
  <w:footnote w:type="continuationSeparator" w:id="0">
    <w:p w14:paraId="4D8C034D" w14:textId="77777777" w:rsidR="00324CE3" w:rsidRDefault="00324CE3"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ADCA" w14:textId="77777777" w:rsidR="003D54C8" w:rsidRDefault="003D54C8">
    <w:pPr>
      <w:pStyle w:val="Kopfzeile"/>
    </w:pPr>
    <w:r>
      <w:rPr>
        <w:lang w:val="de-DE"/>
      </w:rPr>
      <w:drawing>
        <wp:anchor distT="0" distB="0" distL="114300" distR="114300" simplePos="0" relativeHeight="251681792" behindDoc="0" locked="0" layoutInCell="1" allowOverlap="1" wp14:anchorId="5FA582B9" wp14:editId="6B94E8EB">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3614" w14:textId="223E7FFE"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0C14E802" wp14:editId="52C0ECB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5AFF34A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14E802"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5AFF34A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620C72B7" wp14:editId="1299B69E">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4758" w14:textId="5123F2C8"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058E0E3D" wp14:editId="6B25BFDD">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3A79F3DA"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E0E3D"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3A79F3DA"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5E6A5D0F" wp14:editId="3180ED3B">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3BC7E64" w14:textId="77777777" w:rsidR="00EA36D4" w:rsidRPr="003C3736" w:rsidRDefault="00EA36D4" w:rsidP="00EA36D4">
                          <w:pPr>
                            <w:pStyle w:val="MarginalHeadline"/>
                          </w:pPr>
                          <w:r>
                            <w:t>Leverkusen,</w:t>
                          </w:r>
                        </w:p>
                        <w:p w14:paraId="31499008" w14:textId="55D4A12A" w:rsidR="00EA36D4" w:rsidRPr="003C3736" w:rsidRDefault="0008384B" w:rsidP="00EA36D4">
                          <w:pPr>
                            <w:pStyle w:val="MarginalHeadline"/>
                          </w:pPr>
                          <w:r>
                            <w:t>September 28</w:t>
                          </w:r>
                          <w:r w:rsidR="00EA36D4">
                            <w:t>, 2020</w:t>
                          </w:r>
                        </w:p>
                        <w:p w14:paraId="6E27443E" w14:textId="77777777" w:rsidR="00EA36D4" w:rsidRPr="003C3736" w:rsidRDefault="00EA36D4" w:rsidP="00EA36D4">
                          <w:pPr>
                            <w:pStyle w:val="MarginalHeadline"/>
                            <w:rPr>
                              <w:lang w:val="en-US"/>
                            </w:rPr>
                          </w:pPr>
                        </w:p>
                        <w:p w14:paraId="7371E758" w14:textId="77777777" w:rsidR="00EA36D4" w:rsidRPr="003C3736" w:rsidRDefault="00EA36D4" w:rsidP="00EA36D4">
                          <w:pPr>
                            <w:pStyle w:val="MarginalHeadline"/>
                            <w:rPr>
                              <w:lang w:val="en-US"/>
                            </w:rPr>
                          </w:pPr>
                        </w:p>
                        <w:p w14:paraId="73C51FAA" w14:textId="77777777" w:rsidR="00EA36D4" w:rsidRPr="003C3736" w:rsidRDefault="00EA36D4" w:rsidP="00EA36D4">
                          <w:pPr>
                            <w:pStyle w:val="MarginalHeadline"/>
                          </w:pPr>
                          <w:r>
                            <w:t>Covestro AG</w:t>
                          </w:r>
                        </w:p>
                        <w:p w14:paraId="6C5CB0F8" w14:textId="77777777" w:rsidR="00EA36D4" w:rsidRPr="003C3736" w:rsidRDefault="00EA36D4" w:rsidP="00EA36D4">
                          <w:pPr>
                            <w:pStyle w:val="MarginalGrey"/>
                          </w:pPr>
                          <w:r>
                            <w:t>Communications</w:t>
                          </w:r>
                        </w:p>
                        <w:p w14:paraId="3AFE0FCF" w14:textId="77777777" w:rsidR="00EA36D4" w:rsidRPr="000D6590" w:rsidRDefault="00EA36D4" w:rsidP="00EA36D4">
                          <w:pPr>
                            <w:pStyle w:val="MarginalGrey"/>
                          </w:pPr>
                          <w:r>
                            <w:t>51365 Leverkusen</w:t>
                          </w:r>
                        </w:p>
                        <w:p w14:paraId="112EF80D" w14:textId="77777777" w:rsidR="000515E1" w:rsidRDefault="000515E1" w:rsidP="000515E1">
                          <w:pPr>
                            <w:pStyle w:val="MarginalSubheadline"/>
                          </w:pPr>
                        </w:p>
                        <w:p w14:paraId="51EEB49B" w14:textId="77777777" w:rsidR="000515E1" w:rsidRDefault="000515E1" w:rsidP="000515E1">
                          <w:pPr>
                            <w:pStyle w:val="MarginalSubheadline"/>
                          </w:pPr>
                        </w:p>
                        <w:p w14:paraId="4D938CC1" w14:textId="77777777" w:rsidR="000515E1" w:rsidRPr="007D3CF4" w:rsidRDefault="000515E1" w:rsidP="000515E1">
                          <w:pPr>
                            <w:pStyle w:val="MarginalSubheadline"/>
                          </w:pPr>
                          <w:r>
                            <w:t>Contact</w:t>
                          </w:r>
                        </w:p>
                        <w:p w14:paraId="308B97EA" w14:textId="312DD9BF" w:rsidR="000515E1" w:rsidRPr="007D3CF4" w:rsidRDefault="00C52659" w:rsidP="000515E1">
                          <w:pPr>
                            <w:pStyle w:val="MarginalGrey"/>
                          </w:pPr>
                          <w:r>
                            <w:t>Petra Schaefer</w:t>
                          </w:r>
                        </w:p>
                        <w:p w14:paraId="764FB0A4" w14:textId="77777777" w:rsidR="000515E1" w:rsidRPr="007D3CF4" w:rsidRDefault="000515E1" w:rsidP="000515E1">
                          <w:pPr>
                            <w:pStyle w:val="MarginalSubheadline"/>
                          </w:pPr>
                          <w:r>
                            <w:t>Telephone</w:t>
                          </w:r>
                        </w:p>
                        <w:p w14:paraId="0C3F913E" w14:textId="77777777" w:rsidR="00C52659" w:rsidRPr="00C52659" w:rsidRDefault="00C52659" w:rsidP="00C52659">
                          <w:pPr>
                            <w:pStyle w:val="MarginalGrey"/>
                          </w:pPr>
                          <w:r w:rsidRPr="00C52659">
                            <w:t>+49 214 6009 6332</w:t>
                          </w:r>
                        </w:p>
                        <w:p w14:paraId="11980A46" w14:textId="77777777" w:rsidR="000515E1" w:rsidRPr="007D3CF4" w:rsidRDefault="000515E1" w:rsidP="000515E1">
                          <w:pPr>
                            <w:pStyle w:val="MarginalSubheadline"/>
                          </w:pPr>
                          <w:r w:rsidRPr="007D3CF4">
                            <w:t>Email</w:t>
                          </w:r>
                        </w:p>
                        <w:p w14:paraId="10CED754" w14:textId="7B2190E8" w:rsidR="000515E1" w:rsidRDefault="0008384B" w:rsidP="000515E1">
                          <w:pPr>
                            <w:pStyle w:val="MarginalGrey"/>
                          </w:pPr>
                          <w:r>
                            <w:t>p</w:t>
                          </w:r>
                          <w:r w:rsidR="00C52659">
                            <w:t>etra.</w:t>
                          </w:r>
                          <w:r>
                            <w:t>s</w:t>
                          </w:r>
                          <w:r w:rsidR="00C52659">
                            <w:t>chaefer</w:t>
                          </w:r>
                        </w:p>
                        <w:p w14:paraId="6A277852" w14:textId="77777777" w:rsidR="000515E1" w:rsidRPr="007D3CF4" w:rsidRDefault="000515E1" w:rsidP="000515E1">
                          <w:pPr>
                            <w:pStyle w:val="MarginalGrey"/>
                          </w:pPr>
                          <w:r>
                            <w:t>@covestro.com</w:t>
                          </w:r>
                        </w:p>
                        <w:p w14:paraId="5C663C13"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A5D0F"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3BC7E64" w14:textId="77777777" w:rsidR="00EA36D4" w:rsidRPr="003C3736" w:rsidRDefault="00EA36D4" w:rsidP="00EA36D4">
                    <w:pPr>
                      <w:pStyle w:val="MarginalHeadline"/>
                    </w:pPr>
                    <w:r>
                      <w:t>Leverkusen,</w:t>
                    </w:r>
                  </w:p>
                  <w:p w14:paraId="31499008" w14:textId="55D4A12A" w:rsidR="00EA36D4" w:rsidRPr="003C3736" w:rsidRDefault="0008384B" w:rsidP="00EA36D4">
                    <w:pPr>
                      <w:pStyle w:val="MarginalHeadline"/>
                    </w:pPr>
                    <w:r>
                      <w:t>September 28</w:t>
                    </w:r>
                    <w:r w:rsidR="00EA36D4">
                      <w:t>, 2020</w:t>
                    </w:r>
                  </w:p>
                  <w:p w14:paraId="6E27443E" w14:textId="77777777" w:rsidR="00EA36D4" w:rsidRPr="003C3736" w:rsidRDefault="00EA36D4" w:rsidP="00EA36D4">
                    <w:pPr>
                      <w:pStyle w:val="MarginalHeadline"/>
                      <w:rPr>
                        <w:lang w:val="en-US"/>
                      </w:rPr>
                    </w:pPr>
                  </w:p>
                  <w:p w14:paraId="7371E758" w14:textId="77777777" w:rsidR="00EA36D4" w:rsidRPr="003C3736" w:rsidRDefault="00EA36D4" w:rsidP="00EA36D4">
                    <w:pPr>
                      <w:pStyle w:val="MarginalHeadline"/>
                      <w:rPr>
                        <w:lang w:val="en-US"/>
                      </w:rPr>
                    </w:pPr>
                  </w:p>
                  <w:p w14:paraId="73C51FAA" w14:textId="77777777" w:rsidR="00EA36D4" w:rsidRPr="003C3736" w:rsidRDefault="00EA36D4" w:rsidP="00EA36D4">
                    <w:pPr>
                      <w:pStyle w:val="MarginalHeadline"/>
                    </w:pPr>
                    <w:r>
                      <w:t>Covestro AG</w:t>
                    </w:r>
                  </w:p>
                  <w:p w14:paraId="6C5CB0F8" w14:textId="77777777" w:rsidR="00EA36D4" w:rsidRPr="003C3736" w:rsidRDefault="00EA36D4" w:rsidP="00EA36D4">
                    <w:pPr>
                      <w:pStyle w:val="MarginalGrey"/>
                    </w:pPr>
                    <w:r>
                      <w:t>Communications</w:t>
                    </w:r>
                  </w:p>
                  <w:p w14:paraId="3AFE0FCF" w14:textId="77777777" w:rsidR="00EA36D4" w:rsidRPr="000D6590" w:rsidRDefault="00EA36D4" w:rsidP="00EA36D4">
                    <w:pPr>
                      <w:pStyle w:val="MarginalGrey"/>
                    </w:pPr>
                    <w:r>
                      <w:t>51365 Leverkusen</w:t>
                    </w:r>
                  </w:p>
                  <w:p w14:paraId="112EF80D" w14:textId="77777777" w:rsidR="000515E1" w:rsidRDefault="000515E1" w:rsidP="000515E1">
                    <w:pPr>
                      <w:pStyle w:val="MarginalSubheadline"/>
                    </w:pPr>
                  </w:p>
                  <w:p w14:paraId="51EEB49B" w14:textId="77777777" w:rsidR="000515E1" w:rsidRDefault="000515E1" w:rsidP="000515E1">
                    <w:pPr>
                      <w:pStyle w:val="MarginalSubheadline"/>
                    </w:pPr>
                  </w:p>
                  <w:p w14:paraId="4D938CC1" w14:textId="77777777" w:rsidR="000515E1" w:rsidRPr="007D3CF4" w:rsidRDefault="000515E1" w:rsidP="000515E1">
                    <w:pPr>
                      <w:pStyle w:val="MarginalSubheadline"/>
                    </w:pPr>
                    <w:r>
                      <w:t>Contact</w:t>
                    </w:r>
                  </w:p>
                  <w:p w14:paraId="308B97EA" w14:textId="312DD9BF" w:rsidR="000515E1" w:rsidRPr="007D3CF4" w:rsidRDefault="00C52659" w:rsidP="000515E1">
                    <w:pPr>
                      <w:pStyle w:val="MarginalGrey"/>
                    </w:pPr>
                    <w:r>
                      <w:t>Petra Schaefer</w:t>
                    </w:r>
                  </w:p>
                  <w:p w14:paraId="764FB0A4" w14:textId="77777777" w:rsidR="000515E1" w:rsidRPr="007D3CF4" w:rsidRDefault="000515E1" w:rsidP="000515E1">
                    <w:pPr>
                      <w:pStyle w:val="MarginalSubheadline"/>
                    </w:pPr>
                    <w:r>
                      <w:t>Telephone</w:t>
                    </w:r>
                  </w:p>
                  <w:p w14:paraId="0C3F913E" w14:textId="77777777" w:rsidR="00C52659" w:rsidRPr="00C52659" w:rsidRDefault="00C52659" w:rsidP="00C52659">
                    <w:pPr>
                      <w:pStyle w:val="MarginalGrey"/>
                    </w:pPr>
                    <w:r w:rsidRPr="00C52659">
                      <w:t>+49 214 6009 6332</w:t>
                    </w:r>
                  </w:p>
                  <w:p w14:paraId="11980A46" w14:textId="77777777" w:rsidR="000515E1" w:rsidRPr="007D3CF4" w:rsidRDefault="000515E1" w:rsidP="000515E1">
                    <w:pPr>
                      <w:pStyle w:val="MarginalSubheadline"/>
                    </w:pPr>
                    <w:r w:rsidRPr="007D3CF4">
                      <w:t>Email</w:t>
                    </w:r>
                  </w:p>
                  <w:p w14:paraId="10CED754" w14:textId="7B2190E8" w:rsidR="000515E1" w:rsidRDefault="0008384B" w:rsidP="000515E1">
                    <w:pPr>
                      <w:pStyle w:val="MarginalGrey"/>
                    </w:pPr>
                    <w:r>
                      <w:t>p</w:t>
                    </w:r>
                    <w:r w:rsidR="00C52659">
                      <w:t>etra.</w:t>
                    </w:r>
                    <w:r>
                      <w:t>s</w:t>
                    </w:r>
                    <w:r w:rsidR="00C52659">
                      <w:t>chaefer</w:t>
                    </w:r>
                  </w:p>
                  <w:p w14:paraId="6A277852" w14:textId="77777777" w:rsidR="000515E1" w:rsidRPr="007D3CF4" w:rsidRDefault="000515E1" w:rsidP="000515E1">
                    <w:pPr>
                      <w:pStyle w:val="MarginalGrey"/>
                    </w:pPr>
                    <w:r>
                      <w:t>@covestro.com</w:t>
                    </w:r>
                  </w:p>
                  <w:p w14:paraId="5C663C13"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3A19AFAC" wp14:editId="06753F0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B44235B"/>
    <w:multiLevelType w:val="hybridMultilevel"/>
    <w:tmpl w:val="0B32D982"/>
    <w:lvl w:ilvl="0" w:tplc="3B14C6C4">
      <w:start w:val="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86732"/>
    <w:multiLevelType w:val="hybridMultilevel"/>
    <w:tmpl w:val="17BAB3C0"/>
    <w:lvl w:ilvl="0" w:tplc="C5EA530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478FB"/>
    <w:multiLevelType w:val="hybridMultilevel"/>
    <w:tmpl w:val="F0EA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0C64"/>
    <w:multiLevelType w:val="hybridMultilevel"/>
    <w:tmpl w:val="13D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3521E"/>
    <w:multiLevelType w:val="hybridMultilevel"/>
    <w:tmpl w:val="F976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007C"/>
    <w:rsid w:val="000067BE"/>
    <w:rsid w:val="00013985"/>
    <w:rsid w:val="000158AA"/>
    <w:rsid w:val="00020437"/>
    <w:rsid w:val="00022145"/>
    <w:rsid w:val="000239B4"/>
    <w:rsid w:val="00024343"/>
    <w:rsid w:val="000255B4"/>
    <w:rsid w:val="00044B54"/>
    <w:rsid w:val="000515E1"/>
    <w:rsid w:val="00054FE0"/>
    <w:rsid w:val="00063CCF"/>
    <w:rsid w:val="00067305"/>
    <w:rsid w:val="0007356C"/>
    <w:rsid w:val="0008108D"/>
    <w:rsid w:val="000814B4"/>
    <w:rsid w:val="0008384B"/>
    <w:rsid w:val="00084639"/>
    <w:rsid w:val="00085F89"/>
    <w:rsid w:val="0009633C"/>
    <w:rsid w:val="000B04F1"/>
    <w:rsid w:val="000B2287"/>
    <w:rsid w:val="000B3185"/>
    <w:rsid w:val="000B4E62"/>
    <w:rsid w:val="000B7592"/>
    <w:rsid w:val="000D4DA8"/>
    <w:rsid w:val="000E2848"/>
    <w:rsid w:val="000E7757"/>
    <w:rsid w:val="000F0027"/>
    <w:rsid w:val="00103257"/>
    <w:rsid w:val="00103764"/>
    <w:rsid w:val="00106178"/>
    <w:rsid w:val="0010639D"/>
    <w:rsid w:val="00117E89"/>
    <w:rsid w:val="00134043"/>
    <w:rsid w:val="0014291D"/>
    <w:rsid w:val="00143E6F"/>
    <w:rsid w:val="0015231E"/>
    <w:rsid w:val="001538D1"/>
    <w:rsid w:val="00154B09"/>
    <w:rsid w:val="00163F6F"/>
    <w:rsid w:val="00172842"/>
    <w:rsid w:val="001743D9"/>
    <w:rsid w:val="001814E4"/>
    <w:rsid w:val="0019042E"/>
    <w:rsid w:val="00194D58"/>
    <w:rsid w:val="001A3DDD"/>
    <w:rsid w:val="001C4AFC"/>
    <w:rsid w:val="001D6AF6"/>
    <w:rsid w:val="001E0514"/>
    <w:rsid w:val="001E533F"/>
    <w:rsid w:val="001E7B93"/>
    <w:rsid w:val="001F13D6"/>
    <w:rsid w:val="001F36CF"/>
    <w:rsid w:val="001F39A5"/>
    <w:rsid w:val="001F673F"/>
    <w:rsid w:val="00205C8A"/>
    <w:rsid w:val="00215EC2"/>
    <w:rsid w:val="00217AC4"/>
    <w:rsid w:val="0022677C"/>
    <w:rsid w:val="00230C73"/>
    <w:rsid w:val="00234B3B"/>
    <w:rsid w:val="00251EE0"/>
    <w:rsid w:val="002565C0"/>
    <w:rsid w:val="00256946"/>
    <w:rsid w:val="00256EE5"/>
    <w:rsid w:val="002615EB"/>
    <w:rsid w:val="002766B7"/>
    <w:rsid w:val="00280D55"/>
    <w:rsid w:val="002820B7"/>
    <w:rsid w:val="002A72A9"/>
    <w:rsid w:val="002B0D7D"/>
    <w:rsid w:val="002B4B6B"/>
    <w:rsid w:val="002C290D"/>
    <w:rsid w:val="002C35B8"/>
    <w:rsid w:val="002D6DBD"/>
    <w:rsid w:val="002E4ED7"/>
    <w:rsid w:val="002F1CCE"/>
    <w:rsid w:val="002F5DC7"/>
    <w:rsid w:val="0030344F"/>
    <w:rsid w:val="003139A3"/>
    <w:rsid w:val="0031458D"/>
    <w:rsid w:val="00322AD0"/>
    <w:rsid w:val="00324CE3"/>
    <w:rsid w:val="0034308D"/>
    <w:rsid w:val="00344CC5"/>
    <w:rsid w:val="003457FE"/>
    <w:rsid w:val="003525A2"/>
    <w:rsid w:val="00355167"/>
    <w:rsid w:val="003602C2"/>
    <w:rsid w:val="00360C11"/>
    <w:rsid w:val="0037608D"/>
    <w:rsid w:val="00380B31"/>
    <w:rsid w:val="00393561"/>
    <w:rsid w:val="003A1EAA"/>
    <w:rsid w:val="003A7B52"/>
    <w:rsid w:val="003B0557"/>
    <w:rsid w:val="003B762F"/>
    <w:rsid w:val="003C3824"/>
    <w:rsid w:val="003C67DA"/>
    <w:rsid w:val="003D54C8"/>
    <w:rsid w:val="003E4D46"/>
    <w:rsid w:val="003F23F2"/>
    <w:rsid w:val="00406164"/>
    <w:rsid w:val="0040658E"/>
    <w:rsid w:val="004100F7"/>
    <w:rsid w:val="00431865"/>
    <w:rsid w:val="00435298"/>
    <w:rsid w:val="00435B81"/>
    <w:rsid w:val="00437F75"/>
    <w:rsid w:val="004444E9"/>
    <w:rsid w:val="00475C46"/>
    <w:rsid w:val="00475EED"/>
    <w:rsid w:val="00476AE1"/>
    <w:rsid w:val="004842C7"/>
    <w:rsid w:val="004903F5"/>
    <w:rsid w:val="0049092D"/>
    <w:rsid w:val="00491283"/>
    <w:rsid w:val="004A386F"/>
    <w:rsid w:val="004A5931"/>
    <w:rsid w:val="004C160B"/>
    <w:rsid w:val="004C52C2"/>
    <w:rsid w:val="0050228F"/>
    <w:rsid w:val="00513FCE"/>
    <w:rsid w:val="00516E72"/>
    <w:rsid w:val="00520241"/>
    <w:rsid w:val="0052202A"/>
    <w:rsid w:val="005237E8"/>
    <w:rsid w:val="00530D8E"/>
    <w:rsid w:val="00534805"/>
    <w:rsid w:val="005370DC"/>
    <w:rsid w:val="00562695"/>
    <w:rsid w:val="00571F9E"/>
    <w:rsid w:val="00580A70"/>
    <w:rsid w:val="005841E0"/>
    <w:rsid w:val="005A1449"/>
    <w:rsid w:val="005A27B7"/>
    <w:rsid w:val="005A4A5B"/>
    <w:rsid w:val="005B328E"/>
    <w:rsid w:val="005C2D2E"/>
    <w:rsid w:val="005C7DBB"/>
    <w:rsid w:val="005F0C17"/>
    <w:rsid w:val="00664588"/>
    <w:rsid w:val="006724F8"/>
    <w:rsid w:val="0067551F"/>
    <w:rsid w:val="006810FA"/>
    <w:rsid w:val="00687721"/>
    <w:rsid w:val="00695EFF"/>
    <w:rsid w:val="006B694B"/>
    <w:rsid w:val="006C511E"/>
    <w:rsid w:val="006F67C0"/>
    <w:rsid w:val="00703144"/>
    <w:rsid w:val="00710BAE"/>
    <w:rsid w:val="00713937"/>
    <w:rsid w:val="00715731"/>
    <w:rsid w:val="00722E79"/>
    <w:rsid w:val="00727E70"/>
    <w:rsid w:val="00733A32"/>
    <w:rsid w:val="00747C3E"/>
    <w:rsid w:val="00754714"/>
    <w:rsid w:val="007717C9"/>
    <w:rsid w:val="0077396C"/>
    <w:rsid w:val="007800F9"/>
    <w:rsid w:val="00784BB0"/>
    <w:rsid w:val="00791C74"/>
    <w:rsid w:val="00793DA2"/>
    <w:rsid w:val="00795D76"/>
    <w:rsid w:val="007A05BD"/>
    <w:rsid w:val="007A1096"/>
    <w:rsid w:val="007A3FCF"/>
    <w:rsid w:val="007C4CC4"/>
    <w:rsid w:val="007D3CF4"/>
    <w:rsid w:val="007D4B38"/>
    <w:rsid w:val="007D51E1"/>
    <w:rsid w:val="007F5C30"/>
    <w:rsid w:val="007F65BD"/>
    <w:rsid w:val="00841A7A"/>
    <w:rsid w:val="008517F1"/>
    <w:rsid w:val="00856C48"/>
    <w:rsid w:val="00866ABC"/>
    <w:rsid w:val="008720F4"/>
    <w:rsid w:val="00887F22"/>
    <w:rsid w:val="00892FBA"/>
    <w:rsid w:val="008A4F91"/>
    <w:rsid w:val="008A6170"/>
    <w:rsid w:val="008B2713"/>
    <w:rsid w:val="008B2CD7"/>
    <w:rsid w:val="008B7385"/>
    <w:rsid w:val="008D2818"/>
    <w:rsid w:val="00901975"/>
    <w:rsid w:val="00902A3F"/>
    <w:rsid w:val="00903143"/>
    <w:rsid w:val="009064E9"/>
    <w:rsid w:val="00907DBE"/>
    <w:rsid w:val="00912E80"/>
    <w:rsid w:val="00941D06"/>
    <w:rsid w:val="009647FA"/>
    <w:rsid w:val="009A1F32"/>
    <w:rsid w:val="009A418F"/>
    <w:rsid w:val="009B164C"/>
    <w:rsid w:val="009B698A"/>
    <w:rsid w:val="009B6AAA"/>
    <w:rsid w:val="009C59C4"/>
    <w:rsid w:val="009D4A0E"/>
    <w:rsid w:val="009D60D6"/>
    <w:rsid w:val="009E4ECB"/>
    <w:rsid w:val="009F0AD9"/>
    <w:rsid w:val="009F2018"/>
    <w:rsid w:val="00A06674"/>
    <w:rsid w:val="00A115A2"/>
    <w:rsid w:val="00A30D45"/>
    <w:rsid w:val="00A342E0"/>
    <w:rsid w:val="00A61D91"/>
    <w:rsid w:val="00A646FD"/>
    <w:rsid w:val="00A6566E"/>
    <w:rsid w:val="00A72AB8"/>
    <w:rsid w:val="00A851CC"/>
    <w:rsid w:val="00A97DEC"/>
    <w:rsid w:val="00AA400A"/>
    <w:rsid w:val="00AB4421"/>
    <w:rsid w:val="00AD4524"/>
    <w:rsid w:val="00AD460F"/>
    <w:rsid w:val="00AE1FF8"/>
    <w:rsid w:val="00B01CE8"/>
    <w:rsid w:val="00B05904"/>
    <w:rsid w:val="00B17D29"/>
    <w:rsid w:val="00B24217"/>
    <w:rsid w:val="00B27185"/>
    <w:rsid w:val="00B271EE"/>
    <w:rsid w:val="00B275DA"/>
    <w:rsid w:val="00B37017"/>
    <w:rsid w:val="00B51ABE"/>
    <w:rsid w:val="00B51CB1"/>
    <w:rsid w:val="00B82E2C"/>
    <w:rsid w:val="00B839DC"/>
    <w:rsid w:val="00B8419F"/>
    <w:rsid w:val="00BA0CE3"/>
    <w:rsid w:val="00BA62BF"/>
    <w:rsid w:val="00BB607B"/>
    <w:rsid w:val="00BC1B48"/>
    <w:rsid w:val="00BD6BC4"/>
    <w:rsid w:val="00C018A7"/>
    <w:rsid w:val="00C02D92"/>
    <w:rsid w:val="00C11259"/>
    <w:rsid w:val="00C26A6F"/>
    <w:rsid w:val="00C31F36"/>
    <w:rsid w:val="00C32F6F"/>
    <w:rsid w:val="00C47E9A"/>
    <w:rsid w:val="00C52659"/>
    <w:rsid w:val="00C553E7"/>
    <w:rsid w:val="00C60FC6"/>
    <w:rsid w:val="00C70F36"/>
    <w:rsid w:val="00C76E06"/>
    <w:rsid w:val="00C80D9C"/>
    <w:rsid w:val="00C81872"/>
    <w:rsid w:val="00C9256B"/>
    <w:rsid w:val="00C95C3A"/>
    <w:rsid w:val="00C960FD"/>
    <w:rsid w:val="00C976A7"/>
    <w:rsid w:val="00CB47BA"/>
    <w:rsid w:val="00CC6262"/>
    <w:rsid w:val="00CC6424"/>
    <w:rsid w:val="00CC73C3"/>
    <w:rsid w:val="00CD0169"/>
    <w:rsid w:val="00CD2023"/>
    <w:rsid w:val="00CD6097"/>
    <w:rsid w:val="00CD63E7"/>
    <w:rsid w:val="00CE1D96"/>
    <w:rsid w:val="00CE4FC3"/>
    <w:rsid w:val="00CE5C3C"/>
    <w:rsid w:val="00CF139E"/>
    <w:rsid w:val="00CF3503"/>
    <w:rsid w:val="00CF7F49"/>
    <w:rsid w:val="00D04345"/>
    <w:rsid w:val="00D0636E"/>
    <w:rsid w:val="00D21896"/>
    <w:rsid w:val="00D2687E"/>
    <w:rsid w:val="00D37ABC"/>
    <w:rsid w:val="00D40988"/>
    <w:rsid w:val="00D45BF1"/>
    <w:rsid w:val="00D71C0A"/>
    <w:rsid w:val="00D839A6"/>
    <w:rsid w:val="00D84F0A"/>
    <w:rsid w:val="00D87A01"/>
    <w:rsid w:val="00DA0C05"/>
    <w:rsid w:val="00DA1ABC"/>
    <w:rsid w:val="00DA5460"/>
    <w:rsid w:val="00DA7800"/>
    <w:rsid w:val="00DA7A19"/>
    <w:rsid w:val="00DB4AEE"/>
    <w:rsid w:val="00DB5D07"/>
    <w:rsid w:val="00DB6E27"/>
    <w:rsid w:val="00DC1CDB"/>
    <w:rsid w:val="00DD7E6F"/>
    <w:rsid w:val="00DE590A"/>
    <w:rsid w:val="00DF013D"/>
    <w:rsid w:val="00DF2B0B"/>
    <w:rsid w:val="00E0361B"/>
    <w:rsid w:val="00E23C7B"/>
    <w:rsid w:val="00E3018D"/>
    <w:rsid w:val="00E34EB1"/>
    <w:rsid w:val="00E469A8"/>
    <w:rsid w:val="00E52B45"/>
    <w:rsid w:val="00E539E1"/>
    <w:rsid w:val="00E578D4"/>
    <w:rsid w:val="00E610A8"/>
    <w:rsid w:val="00E62909"/>
    <w:rsid w:val="00E62F1E"/>
    <w:rsid w:val="00E6434E"/>
    <w:rsid w:val="00E72908"/>
    <w:rsid w:val="00E83BAB"/>
    <w:rsid w:val="00E87FD5"/>
    <w:rsid w:val="00E91DBC"/>
    <w:rsid w:val="00EA36D4"/>
    <w:rsid w:val="00EC1A41"/>
    <w:rsid w:val="00ED6A1D"/>
    <w:rsid w:val="00EE58B0"/>
    <w:rsid w:val="00EF4E62"/>
    <w:rsid w:val="00EF6C1B"/>
    <w:rsid w:val="00F04525"/>
    <w:rsid w:val="00F07642"/>
    <w:rsid w:val="00F213D9"/>
    <w:rsid w:val="00F24220"/>
    <w:rsid w:val="00F26DE4"/>
    <w:rsid w:val="00F44771"/>
    <w:rsid w:val="00F45DD6"/>
    <w:rsid w:val="00F5386F"/>
    <w:rsid w:val="00F53A16"/>
    <w:rsid w:val="00F55F45"/>
    <w:rsid w:val="00F60491"/>
    <w:rsid w:val="00F669FE"/>
    <w:rsid w:val="00F82A51"/>
    <w:rsid w:val="00F96B98"/>
    <w:rsid w:val="00F97253"/>
    <w:rsid w:val="00F97FF4"/>
    <w:rsid w:val="00FA381F"/>
    <w:rsid w:val="00FA4A51"/>
    <w:rsid w:val="00FB7AFF"/>
    <w:rsid w:val="00FC0CF0"/>
    <w:rsid w:val="00FC1671"/>
    <w:rsid w:val="00FC1745"/>
    <w:rsid w:val="00FC57D9"/>
    <w:rsid w:val="00FD10B7"/>
    <w:rsid w:val="00FE0556"/>
    <w:rsid w:val="00FE6614"/>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12910E"/>
  <w15:docId w15:val="{85C00D96-4E1C-4248-80CB-E1161E4C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0A70"/>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link w:val="ListenabsatzZchn"/>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Kommentarzeichen">
    <w:name w:val="annotation reference"/>
    <w:basedOn w:val="Absatz-Standardschriftart"/>
    <w:uiPriority w:val="99"/>
    <w:semiHidden/>
    <w:unhideWhenUsed/>
    <w:rsid w:val="00B37017"/>
    <w:rPr>
      <w:sz w:val="18"/>
      <w:szCs w:val="18"/>
    </w:rPr>
  </w:style>
  <w:style w:type="paragraph" w:styleId="Kommentartext">
    <w:name w:val="annotation text"/>
    <w:basedOn w:val="Standard"/>
    <w:link w:val="KommentartextZchn"/>
    <w:uiPriority w:val="99"/>
    <w:semiHidden/>
    <w:unhideWhenUsed/>
    <w:rsid w:val="00B37017"/>
  </w:style>
  <w:style w:type="character" w:customStyle="1" w:styleId="KommentartextZchn">
    <w:name w:val="Kommentartext Zchn"/>
    <w:basedOn w:val="Absatz-Standardschriftart"/>
    <w:link w:val="Kommentartext"/>
    <w:uiPriority w:val="99"/>
    <w:semiHidden/>
    <w:rsid w:val="00B37017"/>
    <w:rPr>
      <w:noProof/>
      <w:spacing w:val="-2"/>
      <w:kern w:val="21"/>
      <w:sz w:val="21"/>
      <w:szCs w:val="22"/>
      <w:lang w:val="en-US"/>
    </w:rPr>
  </w:style>
  <w:style w:type="paragraph" w:styleId="Kommentarthema">
    <w:name w:val="annotation subject"/>
    <w:basedOn w:val="Kommentartext"/>
    <w:next w:val="Kommentartext"/>
    <w:link w:val="KommentarthemaZchn"/>
    <w:uiPriority w:val="99"/>
    <w:semiHidden/>
    <w:unhideWhenUsed/>
    <w:rsid w:val="00B37017"/>
    <w:rPr>
      <w:b/>
      <w:bCs/>
    </w:rPr>
  </w:style>
  <w:style w:type="character" w:customStyle="1" w:styleId="KommentarthemaZchn">
    <w:name w:val="Kommentarthema Zchn"/>
    <w:basedOn w:val="KommentartextZchn"/>
    <w:link w:val="Kommentarthema"/>
    <w:uiPriority w:val="99"/>
    <w:semiHidden/>
    <w:rsid w:val="00B37017"/>
    <w:rPr>
      <w:b/>
      <w:bCs/>
      <w:noProof/>
      <w:spacing w:val="-2"/>
      <w:kern w:val="21"/>
      <w:sz w:val="21"/>
      <w:szCs w:val="22"/>
      <w:lang w:val="en-US"/>
    </w:rPr>
  </w:style>
  <w:style w:type="character" w:styleId="Fett">
    <w:name w:val="Strong"/>
    <w:basedOn w:val="Absatz-Standardschriftart"/>
    <w:uiPriority w:val="22"/>
    <w:qFormat/>
    <w:rsid w:val="00580A70"/>
    <w:rPr>
      <w:b/>
      <w:bCs/>
    </w:rPr>
  </w:style>
  <w:style w:type="character" w:customStyle="1" w:styleId="Platzhaltertext1">
    <w:name w:val="Platzhaltertext1"/>
    <w:uiPriority w:val="99"/>
    <w:semiHidden/>
    <w:qFormat/>
    <w:rsid w:val="00CD2023"/>
    <w:rPr>
      <w:color w:val="808080"/>
    </w:rPr>
  </w:style>
  <w:style w:type="character" w:customStyle="1" w:styleId="ListenabsatzZchn">
    <w:name w:val="Listenabsatz Zchn"/>
    <w:basedOn w:val="Absatz-Standardschriftart"/>
    <w:link w:val="Listenabsatz"/>
    <w:uiPriority w:val="34"/>
    <w:locked/>
    <w:rsid w:val="003B762F"/>
    <w:rPr>
      <w:noProof/>
      <w:spacing w:val="-2"/>
      <w:kern w:val="21"/>
      <w:sz w:val="21"/>
      <w:szCs w:val="22"/>
      <w:lang w:val="en-US"/>
    </w:rPr>
  </w:style>
  <w:style w:type="paragraph" w:styleId="berarbeitung">
    <w:name w:val="Revision"/>
    <w:hidden/>
    <w:uiPriority w:val="99"/>
    <w:semiHidden/>
    <w:rsid w:val="009B164C"/>
    <w:rPr>
      <w:noProof/>
      <w:spacing w:val="-2"/>
      <w:kern w:val="21"/>
      <w:sz w:val="21"/>
      <w:szCs w:val="22"/>
      <w:lang w:val="en-US"/>
    </w:rPr>
  </w:style>
  <w:style w:type="character" w:customStyle="1" w:styleId="NichtaufgelsteErwhnung1">
    <w:name w:val="Nicht aufgelöste Erwähnung1"/>
    <w:basedOn w:val="Absatz-Standardschriftart"/>
    <w:uiPriority w:val="99"/>
    <w:semiHidden/>
    <w:unhideWhenUsed/>
    <w:rsid w:val="009B164C"/>
    <w:rPr>
      <w:color w:val="605E5C"/>
      <w:shd w:val="clear" w:color="auto" w:fill="E1DFDD"/>
    </w:rPr>
  </w:style>
  <w:style w:type="character" w:styleId="NichtaufgelsteErwhnung">
    <w:name w:val="Unresolved Mention"/>
    <w:basedOn w:val="Absatz-Standardschriftart"/>
    <w:uiPriority w:val="99"/>
    <w:semiHidden/>
    <w:unhideWhenUsed/>
    <w:rsid w:val="0008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76269">
      <w:bodyDiv w:val="1"/>
      <w:marLeft w:val="0"/>
      <w:marRight w:val="0"/>
      <w:marTop w:val="0"/>
      <w:marBottom w:val="0"/>
      <w:divBdr>
        <w:top w:val="none" w:sz="0" w:space="0" w:color="auto"/>
        <w:left w:val="none" w:sz="0" w:space="0" w:color="auto"/>
        <w:bottom w:val="none" w:sz="0" w:space="0" w:color="auto"/>
        <w:right w:val="none" w:sz="0" w:space="0" w:color="auto"/>
      </w:divBdr>
    </w:div>
    <w:div w:id="80754917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41772642">
      <w:bodyDiv w:val="1"/>
      <w:marLeft w:val="0"/>
      <w:marRight w:val="0"/>
      <w:marTop w:val="0"/>
      <w:marBottom w:val="0"/>
      <w:divBdr>
        <w:top w:val="none" w:sz="0" w:space="0" w:color="auto"/>
        <w:left w:val="none" w:sz="0" w:space="0" w:color="auto"/>
        <w:bottom w:val="none" w:sz="0" w:space="0" w:color="auto"/>
        <w:right w:val="none" w:sz="0" w:space="0" w:color="auto"/>
      </w:divBdr>
    </w:div>
    <w:div w:id="191689400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estro.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vestro.com" TargetMode="External"/><Relationship Id="rId4" Type="http://schemas.openxmlformats.org/officeDocument/2006/relationships/settings" Target="settings.xml"/><Relationship Id="rId9" Type="http://schemas.openxmlformats.org/officeDocument/2006/relationships/hyperlink" Target="http://www.inov-pu.com/en/index.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81FA-E8A5-5646-BABA-4A2922F9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4731</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ACS GmbH</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Dimitri Buller</cp:lastModifiedBy>
  <cp:revision>9</cp:revision>
  <cp:lastPrinted>2020-08-27T03:30:00Z</cp:lastPrinted>
  <dcterms:created xsi:type="dcterms:W3CDTF">2020-09-10T14:51:00Z</dcterms:created>
  <dcterms:modified xsi:type="dcterms:W3CDTF">2020-09-25T15:13:00Z</dcterms:modified>
</cp:coreProperties>
</file>