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94C" w:rsidRDefault="007B0618" w:rsidP="00F1794C">
      <w:pPr>
        <w:spacing w:after="0" w:line="300" w:lineRule="atLeast"/>
        <w:rPr>
          <w:lang w:val="de-DE"/>
        </w:rPr>
      </w:pPr>
      <w:r w:rsidRPr="007B0618">
        <w:rPr>
          <w:lang w:val="de-DE"/>
        </w:rPr>
        <w:t xml:space="preserve">Covestro fördert </w:t>
      </w:r>
      <w:r w:rsidR="00A53180">
        <w:rPr>
          <w:lang w:val="de-DE"/>
        </w:rPr>
        <w:t xml:space="preserve">Kreislaufwirtschaft </w:t>
      </w:r>
      <w:r w:rsidRPr="007B0618">
        <w:rPr>
          <w:lang w:val="de-DE"/>
        </w:rPr>
        <w:t>durch offene Innovation</w:t>
      </w:r>
    </w:p>
    <w:p w:rsidR="007B0618" w:rsidRPr="00D67291" w:rsidRDefault="007B0618" w:rsidP="00F1794C">
      <w:pPr>
        <w:spacing w:after="0" w:line="300" w:lineRule="atLeast"/>
        <w:rPr>
          <w:lang w:val="de-DE"/>
        </w:rPr>
      </w:pPr>
    </w:p>
    <w:p w:rsidR="00F1794C" w:rsidRDefault="00E70967" w:rsidP="00F1794C">
      <w:pPr>
        <w:spacing w:after="0" w:line="300" w:lineRule="atLeast"/>
        <w:rPr>
          <w:b/>
          <w:sz w:val="30"/>
          <w:szCs w:val="30"/>
          <w:lang w:val="de-DE"/>
        </w:rPr>
      </w:pPr>
      <w:r>
        <w:rPr>
          <w:b/>
          <w:sz w:val="30"/>
          <w:szCs w:val="30"/>
          <w:lang w:val="de-DE"/>
        </w:rPr>
        <w:t xml:space="preserve">Niederländisches </w:t>
      </w:r>
      <w:r w:rsidR="00AA1E4E" w:rsidRPr="00AA1E4E">
        <w:rPr>
          <w:b/>
          <w:sz w:val="30"/>
          <w:szCs w:val="30"/>
          <w:lang w:val="de-DE"/>
        </w:rPr>
        <w:t xml:space="preserve">Logo aus </w:t>
      </w:r>
      <w:r>
        <w:rPr>
          <w:b/>
          <w:sz w:val="30"/>
          <w:szCs w:val="30"/>
          <w:lang w:val="de-DE"/>
        </w:rPr>
        <w:t>Altk</w:t>
      </w:r>
      <w:r w:rsidR="00AA1E4E" w:rsidRPr="00AA1E4E">
        <w:rPr>
          <w:b/>
          <w:sz w:val="30"/>
          <w:szCs w:val="30"/>
          <w:lang w:val="de-DE"/>
        </w:rPr>
        <w:t>unststoff für das niederländische Generalkonsulat in Guangzhou</w:t>
      </w:r>
    </w:p>
    <w:p w:rsidR="00AA2605" w:rsidRPr="00AA2605" w:rsidRDefault="00AA2605" w:rsidP="00F1794C">
      <w:pPr>
        <w:spacing w:after="0" w:line="300" w:lineRule="atLeast"/>
        <w:rPr>
          <w:bCs/>
          <w:szCs w:val="21"/>
          <w:lang w:val="de-DE"/>
        </w:rPr>
      </w:pPr>
    </w:p>
    <w:p w:rsidR="007B0618" w:rsidRPr="007B0618" w:rsidRDefault="007B0618" w:rsidP="007B0618">
      <w:pPr>
        <w:pStyle w:val="Listenabsatz"/>
        <w:numPr>
          <w:ilvl w:val="0"/>
          <w:numId w:val="6"/>
        </w:numPr>
        <w:spacing w:after="0" w:line="300" w:lineRule="atLeast"/>
        <w:rPr>
          <w:b/>
          <w:lang w:val="de-DE"/>
        </w:rPr>
      </w:pPr>
      <w:r w:rsidRPr="007B0618">
        <w:rPr>
          <w:b/>
          <w:lang w:val="de-DE"/>
        </w:rPr>
        <w:t>Beitrag zur Rebranding-Kampagne der Niederl</w:t>
      </w:r>
      <w:r>
        <w:rPr>
          <w:b/>
          <w:lang w:val="de-DE"/>
        </w:rPr>
        <w:t>ande</w:t>
      </w:r>
      <w:r w:rsidRPr="007B0618">
        <w:rPr>
          <w:b/>
          <w:lang w:val="de-DE"/>
        </w:rPr>
        <w:t xml:space="preserve"> </w:t>
      </w:r>
    </w:p>
    <w:p w:rsidR="007B0618" w:rsidRPr="007B0618" w:rsidRDefault="007B0618" w:rsidP="007B0618">
      <w:pPr>
        <w:pStyle w:val="Listenabsatz"/>
        <w:numPr>
          <w:ilvl w:val="0"/>
          <w:numId w:val="6"/>
        </w:numPr>
        <w:spacing w:after="0" w:line="300" w:lineRule="atLeast"/>
        <w:rPr>
          <w:b/>
          <w:lang w:val="de-DE"/>
        </w:rPr>
      </w:pPr>
      <w:r w:rsidRPr="007B0618">
        <w:rPr>
          <w:b/>
          <w:lang w:val="de-DE"/>
        </w:rPr>
        <w:t xml:space="preserve">Recycelte Polycarbonate und Verbundwerkstoffe für neues Logo </w:t>
      </w:r>
    </w:p>
    <w:p w:rsidR="00F4231A" w:rsidRPr="00F4231A" w:rsidRDefault="007B0618" w:rsidP="007B0618">
      <w:pPr>
        <w:pStyle w:val="Listenabsatz"/>
        <w:numPr>
          <w:ilvl w:val="0"/>
          <w:numId w:val="6"/>
        </w:numPr>
        <w:spacing w:after="0" w:line="300" w:lineRule="atLeast"/>
        <w:rPr>
          <w:b/>
          <w:lang w:val="de-DE"/>
        </w:rPr>
      </w:pPr>
      <w:r w:rsidRPr="007B0618">
        <w:rPr>
          <w:b/>
          <w:lang w:val="de-DE"/>
        </w:rPr>
        <w:t xml:space="preserve">Einbeziehung von Covestros </w:t>
      </w:r>
      <w:r w:rsidR="00A53180">
        <w:rPr>
          <w:b/>
          <w:lang w:val="de-DE"/>
        </w:rPr>
        <w:t xml:space="preserve">Kompetenz </w:t>
      </w:r>
      <w:bookmarkStart w:id="0" w:name="_GoBack"/>
      <w:bookmarkEnd w:id="0"/>
      <w:r>
        <w:rPr>
          <w:b/>
          <w:lang w:val="de-DE"/>
        </w:rPr>
        <w:t>im 3D-Druck</w:t>
      </w:r>
    </w:p>
    <w:p w:rsidR="00F4231A" w:rsidRPr="00F4231A" w:rsidRDefault="00C17338" w:rsidP="007B0618">
      <w:pPr>
        <w:pStyle w:val="Listenabsatz"/>
        <w:numPr>
          <w:ilvl w:val="0"/>
          <w:numId w:val="6"/>
        </w:numPr>
        <w:spacing w:after="0" w:line="300" w:lineRule="atLeast"/>
        <w:rPr>
          <w:b/>
          <w:lang w:val="de-DE"/>
        </w:rPr>
      </w:pPr>
      <w:r>
        <w:rPr>
          <w:b/>
          <w:lang w:val="de-DE"/>
        </w:rPr>
        <w:t xml:space="preserve">Haltbarkeit </w:t>
      </w:r>
      <w:r w:rsidR="00F4231A" w:rsidRPr="00F4231A">
        <w:rPr>
          <w:b/>
          <w:lang w:val="de-DE"/>
        </w:rPr>
        <w:t xml:space="preserve">durch wässrige </w:t>
      </w:r>
      <w:r w:rsidR="008708A6">
        <w:rPr>
          <w:b/>
          <w:lang w:val="de-DE"/>
        </w:rPr>
        <w:t>Polyurethan</w:t>
      </w:r>
      <w:r w:rsidR="00F4231A" w:rsidRPr="00F4231A">
        <w:rPr>
          <w:b/>
          <w:lang w:val="de-DE"/>
        </w:rPr>
        <w:t>-Beschichtung</w:t>
      </w:r>
      <w:r w:rsidR="00F4231A">
        <w:rPr>
          <w:b/>
          <w:lang w:val="de-DE"/>
        </w:rPr>
        <w:t>s</w:t>
      </w:r>
      <w:r w:rsidR="00A53180">
        <w:rPr>
          <w:b/>
          <w:lang w:val="de-DE"/>
        </w:rPr>
        <w:t>- und Klebstoff</w:t>
      </w:r>
      <w:r w:rsidR="00F4231A">
        <w:rPr>
          <w:b/>
          <w:lang w:val="de-DE"/>
        </w:rPr>
        <w:t>lösung</w:t>
      </w:r>
      <w:r w:rsidR="00F4231A" w:rsidRPr="00F4231A">
        <w:rPr>
          <w:b/>
          <w:lang w:val="de-DE"/>
        </w:rPr>
        <w:t>en</w:t>
      </w:r>
    </w:p>
    <w:p w:rsidR="00F1794C" w:rsidRDefault="00F1794C" w:rsidP="004E6229">
      <w:pPr>
        <w:spacing w:after="0" w:line="300" w:lineRule="atLeast"/>
        <w:rPr>
          <w:lang w:val="de-DE"/>
        </w:rPr>
      </w:pPr>
    </w:p>
    <w:p w:rsidR="005A00B8" w:rsidRDefault="00B919CC" w:rsidP="003D0113">
      <w:pPr>
        <w:spacing w:after="0" w:line="300" w:lineRule="atLeast"/>
        <w:rPr>
          <w:lang w:val="de-DE"/>
        </w:rPr>
      </w:pPr>
      <w:r>
        <w:rPr>
          <w:lang w:val="de-DE"/>
        </w:rPr>
        <w:t xml:space="preserve">Bei seiner </w:t>
      </w:r>
      <w:r w:rsidR="0062555C">
        <w:rPr>
          <w:lang w:val="de-DE"/>
        </w:rPr>
        <w:t xml:space="preserve">vollständigen </w:t>
      </w:r>
      <w:r w:rsidR="005A00B8">
        <w:rPr>
          <w:lang w:val="de-DE"/>
        </w:rPr>
        <w:t xml:space="preserve">Ausrichtung auf </w:t>
      </w:r>
      <w:r w:rsidR="0062555C">
        <w:rPr>
          <w:lang w:val="de-DE"/>
        </w:rPr>
        <w:t xml:space="preserve">die Kreislaufwirtschaft </w:t>
      </w:r>
      <w:r>
        <w:rPr>
          <w:lang w:val="de-DE"/>
        </w:rPr>
        <w:t xml:space="preserve">setzt der Werkstoffhersteller </w:t>
      </w:r>
      <w:hyperlink r:id="rId8" w:history="1">
        <w:r w:rsidRPr="00B919CC">
          <w:rPr>
            <w:rStyle w:val="Hyperlink"/>
            <w:lang w:val="de-DE"/>
          </w:rPr>
          <w:t>Covestro</w:t>
        </w:r>
      </w:hyperlink>
      <w:r>
        <w:rPr>
          <w:lang w:val="de-DE"/>
        </w:rPr>
        <w:t xml:space="preserve"> auf </w:t>
      </w:r>
      <w:r w:rsidR="003D0113" w:rsidRPr="003D0113">
        <w:rPr>
          <w:lang w:val="de-DE"/>
        </w:rPr>
        <w:t xml:space="preserve">enge Zusammenarbeit mit allen Partnern im Wertschöpfungszyklus. </w:t>
      </w:r>
      <w:r w:rsidR="005A00B8">
        <w:rPr>
          <w:lang w:val="de-DE"/>
        </w:rPr>
        <w:t xml:space="preserve">Ein aktuelles </w:t>
      </w:r>
      <w:r w:rsidR="003D0113" w:rsidRPr="003D0113">
        <w:rPr>
          <w:lang w:val="de-DE"/>
        </w:rPr>
        <w:t>Beispiel</w:t>
      </w:r>
      <w:r w:rsidR="005A00B8">
        <w:rPr>
          <w:lang w:val="de-DE"/>
        </w:rPr>
        <w:t xml:space="preserve"> ist eine Kooperation mit </w:t>
      </w:r>
      <w:r w:rsidR="005A00B8" w:rsidRPr="003D0113">
        <w:rPr>
          <w:lang w:val="de-DE"/>
        </w:rPr>
        <w:t xml:space="preserve">dem Generalkonsulat </w:t>
      </w:r>
      <w:r w:rsidR="00F3245F">
        <w:rPr>
          <w:lang w:val="de-DE"/>
        </w:rPr>
        <w:t xml:space="preserve">des Königreichs der Niederlande </w:t>
      </w:r>
      <w:r w:rsidR="005A00B8" w:rsidRPr="003D0113">
        <w:rPr>
          <w:lang w:val="de-DE"/>
        </w:rPr>
        <w:t xml:space="preserve">in Guangzhou, China, sowie mit NANOxARCH, einem auf </w:t>
      </w:r>
      <w:r w:rsidR="005867CA">
        <w:rPr>
          <w:lang w:val="de-DE"/>
        </w:rPr>
        <w:t>n</w:t>
      </w:r>
      <w:r w:rsidR="005A00B8" w:rsidRPr="003D0113">
        <w:rPr>
          <w:lang w:val="de-DE"/>
        </w:rPr>
        <w:t>achhaltig</w:t>
      </w:r>
      <w:r w:rsidR="005867CA">
        <w:rPr>
          <w:lang w:val="de-DE"/>
        </w:rPr>
        <w:t>es Materialdesign</w:t>
      </w:r>
      <w:r w:rsidR="005A00B8" w:rsidRPr="003D0113">
        <w:rPr>
          <w:lang w:val="de-DE"/>
        </w:rPr>
        <w:t xml:space="preserve"> ausgerichteten lokalen Start</w:t>
      </w:r>
      <w:r w:rsidR="00902C54">
        <w:rPr>
          <w:lang w:val="de-DE"/>
        </w:rPr>
        <w:t>-</w:t>
      </w:r>
      <w:r w:rsidR="005A00B8" w:rsidRPr="003D0113">
        <w:rPr>
          <w:lang w:val="de-DE"/>
        </w:rPr>
        <w:t>up</w:t>
      </w:r>
      <w:r w:rsidR="005A00B8">
        <w:rPr>
          <w:lang w:val="de-DE"/>
        </w:rPr>
        <w:t xml:space="preserve">. Sie entwickelten </w:t>
      </w:r>
      <w:r>
        <w:rPr>
          <w:lang w:val="de-DE"/>
        </w:rPr>
        <w:t xml:space="preserve">für das Konsulat </w:t>
      </w:r>
      <w:r w:rsidR="005A00B8">
        <w:rPr>
          <w:lang w:val="de-DE"/>
        </w:rPr>
        <w:t>eine mobile Außenlogo-Installation aus recycelten Kunststoffen</w:t>
      </w:r>
      <w:r>
        <w:rPr>
          <w:lang w:val="de-DE"/>
        </w:rPr>
        <w:t>.</w:t>
      </w:r>
      <w:r w:rsidR="005A00B8">
        <w:rPr>
          <w:lang w:val="de-DE"/>
        </w:rPr>
        <w:t xml:space="preserve"> </w:t>
      </w:r>
      <w:r w:rsidR="00902C54" w:rsidRPr="00902C54">
        <w:rPr>
          <w:lang w:val="de-DE"/>
        </w:rPr>
        <w:t xml:space="preserve">Dieser Prototyp ist Teil eines Logokonzepts, das andere niederländische Botschaften und Konsulate weltweit inspirieren könnte und </w:t>
      </w:r>
      <w:r w:rsidR="006E4B11">
        <w:rPr>
          <w:lang w:val="de-DE"/>
        </w:rPr>
        <w:t xml:space="preserve">im Einklang </w:t>
      </w:r>
      <w:r w:rsidR="00902C54">
        <w:rPr>
          <w:lang w:val="de-DE"/>
        </w:rPr>
        <w:t xml:space="preserve">mit </w:t>
      </w:r>
      <w:r w:rsidR="006E4B11">
        <w:rPr>
          <w:lang w:val="de-DE"/>
        </w:rPr>
        <w:t>ihr</w:t>
      </w:r>
      <w:r w:rsidR="00902C54">
        <w:rPr>
          <w:lang w:val="de-DE"/>
        </w:rPr>
        <w:t xml:space="preserve">en </w:t>
      </w:r>
      <w:r w:rsidR="00902C54" w:rsidRPr="00902C54">
        <w:rPr>
          <w:lang w:val="de-DE"/>
        </w:rPr>
        <w:t xml:space="preserve">ehrgeizigen Zielen der Nachhaltigkeitsentwicklung (SDG's) </w:t>
      </w:r>
      <w:r w:rsidR="006E4B11">
        <w:rPr>
          <w:lang w:val="de-DE"/>
        </w:rPr>
        <w:t>ist</w:t>
      </w:r>
      <w:r w:rsidR="00902C54" w:rsidRPr="00902C54">
        <w:rPr>
          <w:lang w:val="de-DE"/>
        </w:rPr>
        <w:t xml:space="preserve">. </w:t>
      </w:r>
      <w:r w:rsidR="005A00B8">
        <w:rPr>
          <w:lang w:val="de-DE"/>
        </w:rPr>
        <w:t xml:space="preserve">Hintergrund ist eine Rebranding-Kampagne der </w:t>
      </w:r>
      <w:r w:rsidR="003D0113" w:rsidRPr="003D0113">
        <w:rPr>
          <w:lang w:val="de-DE"/>
        </w:rPr>
        <w:t>niederländische</w:t>
      </w:r>
      <w:r w:rsidR="005A00B8">
        <w:rPr>
          <w:lang w:val="de-DE"/>
        </w:rPr>
        <w:t>n</w:t>
      </w:r>
      <w:r w:rsidR="003D0113" w:rsidRPr="003D0113">
        <w:rPr>
          <w:lang w:val="de-DE"/>
        </w:rPr>
        <w:t xml:space="preserve"> Regierung</w:t>
      </w:r>
      <w:r w:rsidR="005A00B8">
        <w:rPr>
          <w:lang w:val="de-DE"/>
        </w:rPr>
        <w:t xml:space="preserve">, </w:t>
      </w:r>
      <w:r w:rsidR="00293E87">
        <w:rPr>
          <w:lang w:val="de-DE"/>
        </w:rPr>
        <w:t xml:space="preserve">die </w:t>
      </w:r>
      <w:r w:rsidR="00A27BE2">
        <w:rPr>
          <w:lang w:val="de-DE"/>
        </w:rPr>
        <w:t xml:space="preserve">an </w:t>
      </w:r>
      <w:r w:rsidR="00293E87">
        <w:rPr>
          <w:lang w:val="de-DE"/>
        </w:rPr>
        <w:t>eine</w:t>
      </w:r>
      <w:r w:rsidR="00A27BE2">
        <w:rPr>
          <w:lang w:val="de-DE"/>
        </w:rPr>
        <w:t>r</w:t>
      </w:r>
      <w:r w:rsidR="00293E87">
        <w:rPr>
          <w:lang w:val="de-DE"/>
        </w:rPr>
        <w:t xml:space="preserve"> Verbesserung </w:t>
      </w:r>
      <w:r w:rsidR="00A27BE2">
        <w:rPr>
          <w:lang w:val="de-DE"/>
        </w:rPr>
        <w:t xml:space="preserve">des nationalen Images arbeitet und erreichen möchte, dass ihr Land künftig nur noch als </w:t>
      </w:r>
      <w:r w:rsidR="00045D3B">
        <w:rPr>
          <w:lang w:val="de-DE"/>
        </w:rPr>
        <w:t>„</w:t>
      </w:r>
      <w:r w:rsidR="00A27BE2">
        <w:rPr>
          <w:lang w:val="de-DE"/>
        </w:rPr>
        <w:t>Niederlande</w:t>
      </w:r>
      <w:r w:rsidR="00045D3B">
        <w:rPr>
          <w:lang w:val="de-DE"/>
        </w:rPr>
        <w:t>“</w:t>
      </w:r>
      <w:r w:rsidR="00A27BE2">
        <w:rPr>
          <w:lang w:val="de-DE"/>
        </w:rPr>
        <w:t xml:space="preserve"> und nicht mehr als </w:t>
      </w:r>
      <w:r w:rsidR="00045D3B">
        <w:rPr>
          <w:lang w:val="de-DE"/>
        </w:rPr>
        <w:t>„</w:t>
      </w:r>
      <w:r w:rsidR="00A27BE2">
        <w:rPr>
          <w:lang w:val="de-DE"/>
        </w:rPr>
        <w:t>Holland</w:t>
      </w:r>
      <w:r w:rsidR="00045D3B">
        <w:rPr>
          <w:lang w:val="de-DE"/>
        </w:rPr>
        <w:t>“</w:t>
      </w:r>
      <w:r w:rsidR="00A27BE2">
        <w:rPr>
          <w:lang w:val="de-DE"/>
        </w:rPr>
        <w:t xml:space="preserve"> bezeichnet wird. </w:t>
      </w:r>
    </w:p>
    <w:p w:rsidR="00A27BE2" w:rsidRPr="003D0113" w:rsidRDefault="00A27BE2" w:rsidP="003D0113">
      <w:pPr>
        <w:spacing w:after="0" w:line="300" w:lineRule="atLeast"/>
        <w:rPr>
          <w:lang w:val="de-DE"/>
        </w:rPr>
      </w:pPr>
    </w:p>
    <w:p w:rsidR="0047540D" w:rsidRDefault="003D0113" w:rsidP="003D0113">
      <w:pPr>
        <w:spacing w:after="0" w:line="300" w:lineRule="atLeast"/>
        <w:rPr>
          <w:lang w:val="de-DE"/>
        </w:rPr>
      </w:pPr>
      <w:r w:rsidRPr="003D0113">
        <w:rPr>
          <w:lang w:val="de-DE"/>
        </w:rPr>
        <w:t xml:space="preserve">Das Logo besteht aus den beiden </w:t>
      </w:r>
      <w:r w:rsidR="0047540D">
        <w:rPr>
          <w:lang w:val="de-DE"/>
        </w:rPr>
        <w:t xml:space="preserve">Buchstaben </w:t>
      </w:r>
      <w:r w:rsidRPr="003D0113">
        <w:rPr>
          <w:lang w:val="de-DE"/>
        </w:rPr>
        <w:t>N und L</w:t>
      </w:r>
      <w:r w:rsidR="0047540D">
        <w:rPr>
          <w:lang w:val="de-DE"/>
        </w:rPr>
        <w:t xml:space="preserve"> des Länderkennzeichens</w:t>
      </w:r>
      <w:r w:rsidRPr="003D0113">
        <w:rPr>
          <w:lang w:val="de-DE"/>
        </w:rPr>
        <w:t xml:space="preserve">, die jeweils </w:t>
      </w:r>
      <w:r w:rsidR="0047540D">
        <w:rPr>
          <w:lang w:val="de-DE"/>
        </w:rPr>
        <w:t>einen Meter hoch sind</w:t>
      </w:r>
      <w:r w:rsidRPr="003D0113">
        <w:rPr>
          <w:lang w:val="de-DE"/>
        </w:rPr>
        <w:t xml:space="preserve">. </w:t>
      </w:r>
      <w:r w:rsidR="005B20BF" w:rsidRPr="005B20BF">
        <w:rPr>
          <w:lang w:val="de-DE"/>
        </w:rPr>
        <w:t xml:space="preserve">Der Hauptrahmen der Figuren besteht aus Polycarbonat, das recycelte Materialien aus Abfallquellen wie gebrauchten Wasserflaschen enthält. </w:t>
      </w:r>
      <w:r w:rsidR="005B20BF">
        <w:rPr>
          <w:lang w:val="de-DE"/>
        </w:rPr>
        <w:t xml:space="preserve">Er wurde </w:t>
      </w:r>
      <w:r w:rsidRPr="003D0113">
        <w:rPr>
          <w:lang w:val="de-DE"/>
        </w:rPr>
        <w:t>mit</w:t>
      </w:r>
      <w:r w:rsidR="0047540D">
        <w:rPr>
          <w:lang w:val="de-DE"/>
        </w:rPr>
        <w:t xml:space="preserve">hilfe </w:t>
      </w:r>
      <w:r w:rsidRPr="003D0113">
        <w:rPr>
          <w:lang w:val="de-DE"/>
        </w:rPr>
        <w:t>der innovativen Großformattechnologie 3D</w:t>
      </w:r>
      <w:r w:rsidR="0047540D">
        <w:rPr>
          <w:lang w:val="de-DE"/>
        </w:rPr>
        <w:t>-</w:t>
      </w:r>
      <w:r w:rsidRPr="003D0113">
        <w:rPr>
          <w:lang w:val="de-DE"/>
        </w:rPr>
        <w:t xml:space="preserve">gedruckt. </w:t>
      </w:r>
      <w:r w:rsidR="00B65AA1" w:rsidRPr="00B65AA1">
        <w:rPr>
          <w:lang w:val="de-DE"/>
        </w:rPr>
        <w:t xml:space="preserve">Dieses </w:t>
      </w:r>
      <w:r w:rsidR="00B65AA1">
        <w:rPr>
          <w:lang w:val="de-DE"/>
        </w:rPr>
        <w:t>Fertigt</w:t>
      </w:r>
      <w:r w:rsidR="00B65AA1" w:rsidRPr="00B65AA1">
        <w:rPr>
          <w:lang w:val="de-DE"/>
        </w:rPr>
        <w:t xml:space="preserve">eil ist </w:t>
      </w:r>
      <w:r w:rsidR="00B65AA1">
        <w:rPr>
          <w:lang w:val="de-DE"/>
        </w:rPr>
        <w:t xml:space="preserve">robust </w:t>
      </w:r>
      <w:r w:rsidR="00B65AA1" w:rsidRPr="00B65AA1">
        <w:rPr>
          <w:lang w:val="de-DE"/>
        </w:rPr>
        <w:t xml:space="preserve">und haltbar und eignet sich sowohl für Innen- als auch für Außenanwendungen. </w:t>
      </w:r>
      <w:r w:rsidRPr="003D0113">
        <w:rPr>
          <w:lang w:val="de-DE"/>
        </w:rPr>
        <w:t xml:space="preserve">Covestro arbeitet </w:t>
      </w:r>
      <w:r w:rsidR="0047540D">
        <w:rPr>
          <w:lang w:val="de-DE"/>
        </w:rPr>
        <w:t xml:space="preserve">bereits </w:t>
      </w:r>
      <w:r w:rsidRPr="003D0113">
        <w:rPr>
          <w:lang w:val="de-DE"/>
        </w:rPr>
        <w:t xml:space="preserve">mit </w:t>
      </w:r>
      <w:r w:rsidR="00BF7041">
        <w:rPr>
          <w:lang w:val="de-DE"/>
        </w:rPr>
        <w:t xml:space="preserve">chinesischen </w:t>
      </w:r>
      <w:r w:rsidRPr="003D0113">
        <w:rPr>
          <w:lang w:val="de-DE"/>
        </w:rPr>
        <w:t xml:space="preserve">Partnern aus der Wertschöpfungskette </w:t>
      </w:r>
      <w:r w:rsidRPr="003D0113">
        <w:rPr>
          <w:lang w:val="de-DE"/>
        </w:rPr>
        <w:lastRenderedPageBreak/>
        <w:t>zusammen, um gebrauchte Wasserf</w:t>
      </w:r>
      <w:r w:rsidR="0047540D">
        <w:rPr>
          <w:lang w:val="de-DE"/>
        </w:rPr>
        <w:t>laschen</w:t>
      </w:r>
      <w:r w:rsidRPr="003D0113">
        <w:rPr>
          <w:lang w:val="de-DE"/>
        </w:rPr>
        <w:t xml:space="preserve"> aus Polycarbonat in leistungsfähige recycelte Kunststoffe </w:t>
      </w:r>
      <w:r w:rsidR="00BF7041">
        <w:rPr>
          <w:lang w:val="de-DE"/>
        </w:rPr>
        <w:t xml:space="preserve">für </w:t>
      </w:r>
      <w:r w:rsidR="0047540D">
        <w:rPr>
          <w:lang w:val="de-DE"/>
        </w:rPr>
        <w:t xml:space="preserve">die </w:t>
      </w:r>
      <w:r w:rsidRPr="003D0113">
        <w:rPr>
          <w:lang w:val="de-DE"/>
        </w:rPr>
        <w:t>Elektronik</w:t>
      </w:r>
      <w:r w:rsidR="0047540D">
        <w:rPr>
          <w:lang w:val="de-DE"/>
        </w:rPr>
        <w:t>-</w:t>
      </w:r>
      <w:r w:rsidRPr="003D0113">
        <w:rPr>
          <w:lang w:val="de-DE"/>
        </w:rPr>
        <w:t>, Haushaltsgeräte</w:t>
      </w:r>
      <w:r w:rsidR="0047540D">
        <w:rPr>
          <w:lang w:val="de-DE"/>
        </w:rPr>
        <w:t>-</w:t>
      </w:r>
      <w:r w:rsidRPr="003D0113">
        <w:rPr>
          <w:lang w:val="de-DE"/>
        </w:rPr>
        <w:t xml:space="preserve"> und Automobil</w:t>
      </w:r>
      <w:r w:rsidR="0047540D">
        <w:rPr>
          <w:lang w:val="de-DE"/>
        </w:rPr>
        <w:t xml:space="preserve">industrie </w:t>
      </w:r>
      <w:r w:rsidR="00BF7041">
        <w:rPr>
          <w:lang w:val="de-DE"/>
        </w:rPr>
        <w:t>umzuwandeln</w:t>
      </w:r>
      <w:r w:rsidRPr="003D0113">
        <w:rPr>
          <w:lang w:val="de-DE"/>
        </w:rPr>
        <w:t xml:space="preserve">. </w:t>
      </w:r>
    </w:p>
    <w:p w:rsidR="0047540D" w:rsidRDefault="0047540D" w:rsidP="003D0113">
      <w:pPr>
        <w:spacing w:after="0" w:line="300" w:lineRule="atLeast"/>
        <w:rPr>
          <w:lang w:val="de-DE"/>
        </w:rPr>
      </w:pPr>
    </w:p>
    <w:p w:rsidR="003D0113" w:rsidRDefault="003D0113" w:rsidP="003D0113">
      <w:pPr>
        <w:spacing w:after="0" w:line="300" w:lineRule="atLeast"/>
        <w:rPr>
          <w:lang w:val="de-DE"/>
        </w:rPr>
      </w:pPr>
      <w:r w:rsidRPr="003D0113">
        <w:rPr>
          <w:lang w:val="de-DE"/>
        </w:rPr>
        <w:t>Die Fassade des Logos wird aus recycelten Maezio</w:t>
      </w:r>
      <w:r w:rsidRPr="0051016D">
        <w:rPr>
          <w:vertAlign w:val="superscript"/>
          <w:lang w:val="de-DE"/>
        </w:rPr>
        <w:t>®</w:t>
      </w:r>
      <w:r w:rsidRPr="003D0113">
        <w:rPr>
          <w:lang w:val="de-DE"/>
        </w:rPr>
        <w:t xml:space="preserve"> Verbundplatten hergestellt, die aus Verarbeitungsabfällen </w:t>
      </w:r>
      <w:r w:rsidR="0051016D">
        <w:rPr>
          <w:lang w:val="de-DE"/>
        </w:rPr>
        <w:t>stammen</w:t>
      </w:r>
      <w:r w:rsidRPr="003D0113">
        <w:rPr>
          <w:lang w:val="de-DE"/>
        </w:rPr>
        <w:t xml:space="preserve">. Dieses Material ist nicht nur leicht, stark und langlebig, sondern auch korrosionsbeständig, um den hohen Anforderungen von Außenanlagen gerecht zu werden. Seine thermoplastische Matrix ermöglicht es, das Material sowohl aus Industrieabfällen als auch aus </w:t>
      </w:r>
      <w:r w:rsidR="00AC41CB">
        <w:rPr>
          <w:lang w:val="de-DE"/>
        </w:rPr>
        <w:t xml:space="preserve">Altprodukten </w:t>
      </w:r>
      <w:r w:rsidRPr="003D0113">
        <w:rPr>
          <w:lang w:val="de-DE"/>
        </w:rPr>
        <w:t xml:space="preserve">vollständig zu recyceln. </w:t>
      </w:r>
    </w:p>
    <w:p w:rsidR="003D0113" w:rsidRDefault="003D0113" w:rsidP="003D0113">
      <w:pPr>
        <w:spacing w:after="0" w:line="300" w:lineRule="atLeast"/>
        <w:rPr>
          <w:lang w:val="de-DE"/>
        </w:rPr>
      </w:pPr>
    </w:p>
    <w:p w:rsidR="000329A5" w:rsidRPr="000329A5" w:rsidRDefault="000329A5" w:rsidP="003D0113">
      <w:pPr>
        <w:spacing w:after="0" w:line="300" w:lineRule="atLeast"/>
        <w:rPr>
          <w:b/>
          <w:bCs/>
          <w:lang w:val="de-DE"/>
        </w:rPr>
      </w:pPr>
      <w:r w:rsidRPr="000329A5">
        <w:rPr>
          <w:b/>
          <w:bCs/>
          <w:lang w:val="de-DE"/>
        </w:rPr>
        <w:t>Mit offener Innovation zur Kreislaufwirtschaft</w:t>
      </w:r>
    </w:p>
    <w:p w:rsidR="003D0113" w:rsidRDefault="009E1AE5" w:rsidP="003D0113">
      <w:pPr>
        <w:spacing w:after="0" w:line="300" w:lineRule="atLeast"/>
        <w:rPr>
          <w:lang w:val="de-DE"/>
        </w:rPr>
      </w:pPr>
      <w:r w:rsidRPr="009E1AE5">
        <w:rPr>
          <w:lang w:val="de-DE"/>
        </w:rPr>
        <w:t xml:space="preserve">"Die Kreislaufwirtschaft </w:t>
      </w:r>
      <w:r w:rsidR="00DD05B1">
        <w:rPr>
          <w:lang w:val="de-DE"/>
        </w:rPr>
        <w:t xml:space="preserve">muss </w:t>
      </w:r>
      <w:r w:rsidRPr="009E1AE5">
        <w:rPr>
          <w:lang w:val="de-DE"/>
        </w:rPr>
        <w:t xml:space="preserve">zum neuen Leitprinzip </w:t>
      </w:r>
      <w:r w:rsidR="00DD05B1">
        <w:rPr>
          <w:lang w:val="de-DE"/>
        </w:rPr>
        <w:t>werden</w:t>
      </w:r>
      <w:r w:rsidRPr="009E1AE5">
        <w:rPr>
          <w:lang w:val="de-DE"/>
        </w:rPr>
        <w:t xml:space="preserve">, und deshalb arbeiten wir mit dem Generalkonsulat des Königreichs der Niederlande in Guangzhou </w:t>
      </w:r>
      <w:r>
        <w:rPr>
          <w:lang w:val="de-DE"/>
        </w:rPr>
        <w:t xml:space="preserve">sowie </w:t>
      </w:r>
      <w:r w:rsidRPr="009E1AE5">
        <w:rPr>
          <w:lang w:val="de-DE"/>
        </w:rPr>
        <w:t>Partnern in der Wertschöpfungskette zusammen, um dieses kreative Logo zu entwerfen und zu produzieren", sagte Holly Lei, Präsidentin von Covestro China. "Durch offene Innovation streben wir danach, die industrielle Kette zu integrieren und Endverbraucher einzubeziehen, um eine vollständig zirkuläre Wirtschaft zu erreichen."</w:t>
      </w:r>
    </w:p>
    <w:p w:rsidR="009E1AE5" w:rsidRPr="003D0113" w:rsidRDefault="009E1AE5" w:rsidP="003D0113">
      <w:pPr>
        <w:spacing w:after="0" w:line="300" w:lineRule="atLeast"/>
        <w:rPr>
          <w:lang w:val="de-DE"/>
        </w:rPr>
      </w:pPr>
    </w:p>
    <w:p w:rsidR="003D0113" w:rsidRPr="003D0113" w:rsidRDefault="00440180" w:rsidP="003D0113">
      <w:pPr>
        <w:spacing w:after="0" w:line="300" w:lineRule="atLeast"/>
        <w:rPr>
          <w:lang w:val="de-DE"/>
        </w:rPr>
      </w:pPr>
      <w:r>
        <w:rPr>
          <w:lang w:val="de-DE"/>
        </w:rPr>
        <w:t>Michiel Bierkens,</w:t>
      </w:r>
      <w:r w:rsidR="003D0113" w:rsidRPr="003D0113">
        <w:rPr>
          <w:lang w:val="de-DE"/>
        </w:rPr>
        <w:t xml:space="preserve"> der niederländische Generalkonsul in Guangzhou, sagte: "Wir sind glücklich, mit Covestro zusammenzuarbeiten, um unser neues Logo aufzuwerten, </w:t>
      </w:r>
      <w:r w:rsidR="00EB0166">
        <w:rPr>
          <w:lang w:val="de-DE"/>
        </w:rPr>
        <w:t xml:space="preserve">denn </w:t>
      </w:r>
      <w:r w:rsidR="003D0113" w:rsidRPr="003D0113">
        <w:rPr>
          <w:lang w:val="de-DE"/>
        </w:rPr>
        <w:t xml:space="preserve">eine solche Zusammenarbeit </w:t>
      </w:r>
      <w:r w:rsidR="00EB0166">
        <w:rPr>
          <w:lang w:val="de-DE"/>
        </w:rPr>
        <w:t xml:space="preserve">unterstreicht </w:t>
      </w:r>
      <w:r w:rsidR="003D0113" w:rsidRPr="003D0113">
        <w:rPr>
          <w:lang w:val="de-DE"/>
        </w:rPr>
        <w:t xml:space="preserve">unsere gemeinsamen Bemühungen zur Schaffung einer zirkulären und nachhaltigen Welt. Wir </w:t>
      </w:r>
      <w:r w:rsidR="00FF19A5">
        <w:rPr>
          <w:lang w:val="de-DE"/>
        </w:rPr>
        <w:t xml:space="preserve">wollen </w:t>
      </w:r>
      <w:r w:rsidR="003D0113" w:rsidRPr="003D0113">
        <w:rPr>
          <w:lang w:val="de-DE"/>
        </w:rPr>
        <w:t xml:space="preserve">dieses </w:t>
      </w:r>
      <w:r w:rsidR="00C516EE">
        <w:rPr>
          <w:lang w:val="de-DE"/>
        </w:rPr>
        <w:t>K</w:t>
      </w:r>
      <w:r w:rsidR="003D0113" w:rsidRPr="003D0113">
        <w:rPr>
          <w:lang w:val="de-DE"/>
        </w:rPr>
        <w:t xml:space="preserve">onzept </w:t>
      </w:r>
      <w:r>
        <w:rPr>
          <w:lang w:val="de-DE"/>
        </w:rPr>
        <w:t xml:space="preserve">lokal und </w:t>
      </w:r>
      <w:r w:rsidR="003D0113" w:rsidRPr="003D0113">
        <w:rPr>
          <w:lang w:val="de-DE"/>
        </w:rPr>
        <w:t xml:space="preserve">weltweit fördern, indem wir es </w:t>
      </w:r>
      <w:r w:rsidR="0040313D">
        <w:rPr>
          <w:lang w:val="de-DE"/>
        </w:rPr>
        <w:t xml:space="preserve">für unsere Veranstaltungen </w:t>
      </w:r>
      <w:r w:rsidR="003D0113" w:rsidRPr="003D0113">
        <w:rPr>
          <w:lang w:val="de-DE"/>
        </w:rPr>
        <w:t>einsetzen, damit mehr Menschen diese Initiative wahrnehmen und ihre eigenen Bemühungen einbringen können</w:t>
      </w:r>
      <w:r w:rsidR="00C354D9">
        <w:rPr>
          <w:lang w:val="de-DE"/>
        </w:rPr>
        <w:t>.</w:t>
      </w:r>
      <w:r w:rsidR="003D0113" w:rsidRPr="003D0113">
        <w:rPr>
          <w:lang w:val="de-DE"/>
        </w:rPr>
        <w:t>"</w:t>
      </w:r>
    </w:p>
    <w:p w:rsidR="003D0113" w:rsidRPr="003D0113" w:rsidRDefault="003D0113" w:rsidP="003D0113">
      <w:pPr>
        <w:spacing w:after="0" w:line="300" w:lineRule="atLeast"/>
        <w:rPr>
          <w:lang w:val="de-DE"/>
        </w:rPr>
      </w:pPr>
    </w:p>
    <w:p w:rsidR="003D0113" w:rsidRPr="003D0113" w:rsidRDefault="003D0113" w:rsidP="003D0113">
      <w:pPr>
        <w:spacing w:after="0" w:line="300" w:lineRule="atLeast"/>
        <w:rPr>
          <w:lang w:val="de-DE"/>
        </w:rPr>
      </w:pPr>
      <w:r w:rsidRPr="003D0113">
        <w:rPr>
          <w:lang w:val="de-DE"/>
        </w:rPr>
        <w:t xml:space="preserve">Covestro </w:t>
      </w:r>
      <w:r w:rsidR="006A7812">
        <w:rPr>
          <w:lang w:val="de-DE"/>
        </w:rPr>
        <w:t xml:space="preserve">ist </w:t>
      </w:r>
      <w:r w:rsidRPr="003D0113">
        <w:rPr>
          <w:lang w:val="de-DE"/>
        </w:rPr>
        <w:t xml:space="preserve">auf dem Weg, seine gesamte Produktion und Produktpalette sowie langfristig alle Bereiche vollständig auf </w:t>
      </w:r>
      <w:r w:rsidR="006A7812">
        <w:rPr>
          <w:lang w:val="de-DE"/>
        </w:rPr>
        <w:t xml:space="preserve">ein neues </w:t>
      </w:r>
      <w:r w:rsidRPr="003D0113">
        <w:rPr>
          <w:lang w:val="de-DE"/>
        </w:rPr>
        <w:t>zirkuläre</w:t>
      </w:r>
      <w:r w:rsidR="006A7812">
        <w:rPr>
          <w:lang w:val="de-DE"/>
        </w:rPr>
        <w:t>s</w:t>
      </w:r>
      <w:r w:rsidRPr="003D0113">
        <w:rPr>
          <w:lang w:val="de-DE"/>
        </w:rPr>
        <w:t xml:space="preserve"> Konzept auszurichten. Die Initiative, die Zirkularität in einem ganzheitlichen Ansatz zu verankern, konzentriert sich auf vier Prioritäten</w:t>
      </w:r>
      <w:r w:rsidR="006A7812">
        <w:rPr>
          <w:lang w:val="de-DE"/>
        </w:rPr>
        <w:t>:</w:t>
      </w:r>
      <w:r w:rsidRPr="003D0113">
        <w:rPr>
          <w:lang w:val="de-DE"/>
        </w:rPr>
        <w:t xml:space="preserve"> </w:t>
      </w:r>
      <w:r w:rsidR="006A7812">
        <w:rPr>
          <w:lang w:val="de-DE"/>
        </w:rPr>
        <w:t xml:space="preserve">die verstärkte Nutzung </w:t>
      </w:r>
      <w:r w:rsidRPr="003D0113">
        <w:rPr>
          <w:lang w:val="de-DE"/>
        </w:rPr>
        <w:t>alternative</w:t>
      </w:r>
      <w:r w:rsidR="006A7812">
        <w:rPr>
          <w:lang w:val="de-DE"/>
        </w:rPr>
        <w:t>r</w:t>
      </w:r>
      <w:r w:rsidRPr="003D0113">
        <w:rPr>
          <w:lang w:val="de-DE"/>
        </w:rPr>
        <w:t xml:space="preserve"> Rohstoffe, innovative Recycling</w:t>
      </w:r>
      <w:r w:rsidR="006A7812">
        <w:rPr>
          <w:lang w:val="de-DE"/>
        </w:rPr>
        <w:t>verfahren</w:t>
      </w:r>
      <w:r w:rsidRPr="003D0113">
        <w:rPr>
          <w:lang w:val="de-DE"/>
        </w:rPr>
        <w:t xml:space="preserve">, </w:t>
      </w:r>
      <w:r w:rsidR="006E473A">
        <w:rPr>
          <w:lang w:val="de-DE"/>
        </w:rPr>
        <w:t xml:space="preserve">erneuerbare Energien und </w:t>
      </w:r>
      <w:r w:rsidRPr="003D0113">
        <w:rPr>
          <w:lang w:val="de-DE"/>
        </w:rPr>
        <w:t>gemeinsame Lösungen.</w:t>
      </w:r>
    </w:p>
    <w:p w:rsidR="000329A5" w:rsidRDefault="000329A5" w:rsidP="003D0113">
      <w:pPr>
        <w:spacing w:after="0" w:line="300" w:lineRule="atLeast"/>
        <w:rPr>
          <w:lang w:val="de-DE"/>
        </w:rPr>
      </w:pPr>
    </w:p>
    <w:p w:rsidR="002D1569" w:rsidRDefault="00ED1384" w:rsidP="002D1569">
      <w:pPr>
        <w:spacing w:after="0" w:line="300" w:lineRule="atLeast"/>
        <w:rPr>
          <w:lang w:val="de-DE"/>
        </w:rPr>
      </w:pPr>
      <w:r w:rsidRPr="00ED1384">
        <w:rPr>
          <w:lang w:val="de-DE"/>
        </w:rPr>
        <w:t xml:space="preserve">"Die Partnerschaft mit NANOxARCH und dem niederländischen Konsulat für das neue Logo ist nur ein weiteres konkretes Beispiel dafür, wie unsere Zusammenarbeit im Bereich der offenen Innovation in China einen soliden Fortschritt in Richtung Zukunft vorantreiben kann, insbesondere </w:t>
      </w:r>
      <w:r>
        <w:rPr>
          <w:lang w:val="de-DE"/>
        </w:rPr>
        <w:t xml:space="preserve">für die </w:t>
      </w:r>
      <w:r w:rsidRPr="00ED1384">
        <w:rPr>
          <w:lang w:val="de-DE"/>
        </w:rPr>
        <w:t xml:space="preserve">Kreislaufwirtschaft", sagte Dr. Michael Schmidt, </w:t>
      </w:r>
      <w:r>
        <w:rPr>
          <w:lang w:val="de-DE"/>
        </w:rPr>
        <w:t>der bei Covestro den Bereich Innovation in der Region Asien-Pazifik leitet</w:t>
      </w:r>
      <w:r w:rsidRPr="00ED1384">
        <w:rPr>
          <w:lang w:val="de-DE"/>
        </w:rPr>
        <w:t xml:space="preserve">. "Für uns ist dies erst der Anfang, denn wir und unsere Partner arbeiten an zahlreichen konkreten Maßnahmen </w:t>
      </w:r>
      <w:r w:rsidRPr="00ED1384">
        <w:rPr>
          <w:lang w:val="de-DE"/>
        </w:rPr>
        <w:lastRenderedPageBreak/>
        <w:t>und Projekten entlang der Wertschöpfungskette für ein verbessertes Recycling und die Wiederverwendung von Kunststoffen."</w:t>
      </w:r>
    </w:p>
    <w:p w:rsidR="00ED1384" w:rsidRDefault="00ED1384" w:rsidP="002D1569">
      <w:pPr>
        <w:spacing w:after="0" w:line="300" w:lineRule="atLeast"/>
        <w:rPr>
          <w:lang w:val="de-DE"/>
        </w:rPr>
      </w:pPr>
    </w:p>
    <w:p w:rsidR="002D1569" w:rsidRPr="003D0113" w:rsidRDefault="002D1569" w:rsidP="002D1569">
      <w:pPr>
        <w:spacing w:after="0" w:line="300" w:lineRule="atLeast"/>
        <w:rPr>
          <w:lang w:val="de-DE"/>
        </w:rPr>
      </w:pPr>
      <w:r w:rsidRPr="003D0113">
        <w:rPr>
          <w:lang w:val="de-DE"/>
        </w:rPr>
        <w:t xml:space="preserve">Zu den </w:t>
      </w:r>
      <w:r w:rsidR="00EB6F80">
        <w:rPr>
          <w:lang w:val="de-DE"/>
        </w:rPr>
        <w:t xml:space="preserve">im Logo </w:t>
      </w:r>
      <w:r>
        <w:rPr>
          <w:lang w:val="de-DE"/>
        </w:rPr>
        <w:t xml:space="preserve">eingesetzten Covestro-Produkten </w:t>
      </w:r>
      <w:r w:rsidRPr="003D0113">
        <w:rPr>
          <w:lang w:val="de-DE"/>
        </w:rPr>
        <w:t xml:space="preserve">gehören auch </w:t>
      </w:r>
      <w:r>
        <w:rPr>
          <w:lang w:val="de-DE"/>
        </w:rPr>
        <w:t xml:space="preserve">eine </w:t>
      </w:r>
      <w:r w:rsidRPr="003D0113">
        <w:rPr>
          <w:lang w:val="de-DE"/>
        </w:rPr>
        <w:t>wässrige Polyur</w:t>
      </w:r>
      <w:r>
        <w:rPr>
          <w:lang w:val="de-DE"/>
        </w:rPr>
        <w:t>e</w:t>
      </w:r>
      <w:r w:rsidRPr="003D0113">
        <w:rPr>
          <w:lang w:val="de-DE"/>
        </w:rPr>
        <w:t>than</w:t>
      </w:r>
      <w:r>
        <w:rPr>
          <w:lang w:val="de-DE"/>
        </w:rPr>
        <w:t>dispersion</w:t>
      </w:r>
      <w:r w:rsidRPr="003D0113">
        <w:rPr>
          <w:lang w:val="de-DE"/>
        </w:rPr>
        <w:t xml:space="preserve"> für Klebstoffe, die den Hauptrahmen und die Fassade sicher, einfach und effizient miteinander verbinden, sowie </w:t>
      </w:r>
      <w:r>
        <w:rPr>
          <w:lang w:val="de-DE"/>
        </w:rPr>
        <w:t xml:space="preserve">Rohstoffe für </w:t>
      </w:r>
      <w:r w:rsidRPr="003D0113">
        <w:rPr>
          <w:lang w:val="de-DE"/>
        </w:rPr>
        <w:t xml:space="preserve">wässrige Polyurethanbeschichtungen, die eine gute Haftung </w:t>
      </w:r>
      <w:r w:rsidR="000E48E8">
        <w:rPr>
          <w:lang w:val="de-DE"/>
        </w:rPr>
        <w:t xml:space="preserve">auf </w:t>
      </w:r>
      <w:r w:rsidRPr="003D0113">
        <w:rPr>
          <w:lang w:val="de-DE"/>
        </w:rPr>
        <w:t>den recycelten Polycarbonaten, ein flexibles Oberflächendesign</w:t>
      </w:r>
      <w:r w:rsidR="000E48E8">
        <w:rPr>
          <w:lang w:val="de-DE"/>
        </w:rPr>
        <w:t xml:space="preserve">, Beständigkeit gegen Flecken </w:t>
      </w:r>
      <w:r w:rsidRPr="003D0113">
        <w:rPr>
          <w:lang w:val="de-DE"/>
        </w:rPr>
        <w:t xml:space="preserve">und Haltbarkeit bieten. Beide wässrigen </w:t>
      </w:r>
      <w:r w:rsidR="006A7812">
        <w:rPr>
          <w:lang w:val="de-DE"/>
        </w:rPr>
        <w:t xml:space="preserve">Systeme </w:t>
      </w:r>
      <w:r w:rsidRPr="003D0113">
        <w:rPr>
          <w:lang w:val="de-DE"/>
        </w:rPr>
        <w:t>zeichnen sich zudem durch sehr niedrige VOC-Emissionen aus.</w:t>
      </w:r>
    </w:p>
    <w:p w:rsidR="008D60E8" w:rsidRDefault="008D60E8" w:rsidP="004E6229">
      <w:pPr>
        <w:spacing w:after="0" w:line="300" w:lineRule="atLeast"/>
        <w:rPr>
          <w:lang w:val="de-DE"/>
        </w:rPr>
      </w:pPr>
    </w:p>
    <w:p w:rsidR="00D67291" w:rsidRDefault="00D67291" w:rsidP="00D67291">
      <w:pPr>
        <w:spacing w:after="0" w:line="300" w:lineRule="exac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Über Covestro:</w:t>
      </w:r>
    </w:p>
    <w:p w:rsidR="008D31AF" w:rsidRPr="00404F80" w:rsidRDefault="008D31AF" w:rsidP="008D31AF">
      <w:pPr>
        <w:spacing w:after="0" w:line="300" w:lineRule="atLeast"/>
        <w:rPr>
          <w:lang w:val="de-DE"/>
        </w:rPr>
      </w:pPr>
      <w:r w:rsidRPr="00404F80">
        <w:rPr>
          <w:lang w:val="de-DE"/>
        </w:rPr>
        <w:t>Mit einem Umsatz von 1</w:t>
      </w:r>
      <w:r w:rsidR="005911A3">
        <w:rPr>
          <w:lang w:val="de-DE"/>
        </w:rPr>
        <w:t>2</w:t>
      </w:r>
      <w:r w:rsidR="00194FCF">
        <w:rPr>
          <w:lang w:val="de-DE"/>
        </w:rPr>
        <w:t>,</w:t>
      </w:r>
      <w:r w:rsidR="005911A3">
        <w:rPr>
          <w:lang w:val="de-DE"/>
        </w:rPr>
        <w:t>4 Milliarden Euro im Jahr 2019</w:t>
      </w:r>
      <w:r w:rsidRPr="00404F80">
        <w:rPr>
          <w:lang w:val="de-DE"/>
        </w:rPr>
        <w:t xml:space="preserve"> gehört Covestro zu den weltweit größten Polymer-Unternehmen. Geschäftsschwerpunkte sind die Herstellung von Hightech-Polymerwerkstoffen und die Entwicklung innovativer Lösungen für Produkte, die in vielen Bereichen des täglichen Lebens Verwendung finden. Die wichtigsten Abnehmerbranchen sind die Automobilindustrie, die </w:t>
      </w:r>
      <w:r>
        <w:rPr>
          <w:lang w:val="de-DE"/>
        </w:rPr>
        <w:t xml:space="preserve">Bauwirtschaft, die Holzverarbeitungs- und Möbelindustrie sowie der Elektro-und </w:t>
      </w:r>
      <w:r w:rsidRPr="00404F80">
        <w:rPr>
          <w:lang w:val="de-DE"/>
        </w:rPr>
        <w:t>Elektronik</w:t>
      </w:r>
      <w:r>
        <w:rPr>
          <w:lang w:val="de-DE"/>
        </w:rPr>
        <w:t xml:space="preserve">sektor. Hinzu kommen Bereiche wie Sport und Freizeit, Kosmetik, Gesundheit sowie die Chemieindustrie selbst. </w:t>
      </w:r>
      <w:r w:rsidRPr="00404F80">
        <w:rPr>
          <w:lang w:val="de-DE"/>
        </w:rPr>
        <w:t>Covestro produziert an 30 Standorten weltwe</w:t>
      </w:r>
      <w:r w:rsidR="005911A3">
        <w:rPr>
          <w:lang w:val="de-DE"/>
        </w:rPr>
        <w:t>it und beschäftigt per Ende 2019</w:t>
      </w:r>
      <w:r w:rsidRPr="00404F80">
        <w:rPr>
          <w:lang w:val="de-DE"/>
        </w:rPr>
        <w:t xml:space="preserve"> rund 1</w:t>
      </w:r>
      <w:r w:rsidR="005911A3">
        <w:rPr>
          <w:lang w:val="de-DE"/>
        </w:rPr>
        <w:t>7</w:t>
      </w:r>
      <w:r w:rsidRPr="00404F80">
        <w:rPr>
          <w:lang w:val="de-DE"/>
        </w:rPr>
        <w:t>.</w:t>
      </w:r>
      <w:r w:rsidR="005911A3">
        <w:rPr>
          <w:lang w:val="de-DE"/>
        </w:rPr>
        <w:t>2</w:t>
      </w:r>
      <w:r w:rsidRPr="00404F80">
        <w:rPr>
          <w:lang w:val="de-DE"/>
        </w:rPr>
        <w:t>00 Mitarbeiter (umgerechnet auf Vollzeitstellen).</w:t>
      </w:r>
    </w:p>
    <w:p w:rsidR="005810B9" w:rsidRPr="00845AAD" w:rsidRDefault="005810B9" w:rsidP="004E6229">
      <w:pPr>
        <w:spacing w:after="0" w:line="300" w:lineRule="atLeast"/>
        <w:rPr>
          <w:lang w:val="de-DE"/>
        </w:rPr>
      </w:pPr>
    </w:p>
    <w:p w:rsidR="00064D63" w:rsidRPr="00064D63" w:rsidRDefault="00064D63" w:rsidP="008C0533">
      <w:pPr>
        <w:spacing w:after="0" w:line="240" w:lineRule="auto"/>
        <w:rPr>
          <w:rFonts w:eastAsia="Calibri" w:cs="Arial"/>
          <w:noProof w:val="0"/>
          <w:spacing w:val="0"/>
          <w:kern w:val="0"/>
          <w:sz w:val="16"/>
          <w:szCs w:val="16"/>
          <w:lang w:val="de-DE" w:eastAsia="en-US"/>
        </w:rPr>
      </w:pPr>
      <w:r w:rsidRPr="00064D63">
        <w:rPr>
          <w:rFonts w:eastAsia="Calibri" w:cs="Arial"/>
          <w:b/>
          <w:noProof w:val="0"/>
          <w:spacing w:val="0"/>
          <w:kern w:val="0"/>
          <w:sz w:val="16"/>
          <w:szCs w:val="16"/>
          <w:lang w:val="de-DE" w:eastAsia="en-US"/>
        </w:rPr>
        <w:t>Zukunftsgerichtete Aussagen</w:t>
      </w:r>
    </w:p>
    <w:p w:rsidR="008E26C3" w:rsidRPr="00670E26" w:rsidRDefault="008E26C3" w:rsidP="008C0533">
      <w:pPr>
        <w:spacing w:after="0" w:line="240" w:lineRule="auto"/>
        <w:rPr>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rsidR="00E91DBC" w:rsidRPr="00064D63" w:rsidRDefault="00E91DBC" w:rsidP="008C0533">
      <w:pPr>
        <w:spacing w:after="0" w:line="240" w:lineRule="auto"/>
        <w:rPr>
          <w:rFonts w:cs="Arial"/>
          <w:sz w:val="16"/>
          <w:szCs w:val="16"/>
          <w:lang w:val="de-DE"/>
        </w:rPr>
      </w:pPr>
    </w:p>
    <w:sectPr w:rsidR="00E91DBC" w:rsidRPr="00064D63" w:rsidSect="00C172C5">
      <w:headerReference w:type="even" r:id="rId9"/>
      <w:headerReference w:type="default" r:id="rId10"/>
      <w:footerReference w:type="default" r:id="rId11"/>
      <w:headerReference w:type="first" r:id="rId12"/>
      <w:footerReference w:type="first" r:id="rId13"/>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CFB" w:rsidRDefault="00A86CFB" w:rsidP="00B01CE8">
      <w:r>
        <w:separator/>
      </w:r>
    </w:p>
  </w:endnote>
  <w:endnote w:type="continuationSeparator" w:id="0">
    <w:p w:rsidR="00A86CFB" w:rsidRDefault="00A86CFB"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3F118F">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3F118F">
      <w:t>02</w:t>
    </w:r>
    <w:r>
      <w:fldChar w:fldCharType="end"/>
    </w:r>
  </w:p>
  <w:p w:rsidR="00D0636E" w:rsidRPr="00D0636E" w:rsidRDefault="00D0636E" w:rsidP="00B839D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D20BAC">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D20BAC">
      <w:rPr>
        <w:color w:val="808080"/>
        <w:spacing w:val="-6"/>
        <w:sz w:val="24"/>
        <w:szCs w:val="24"/>
        <w:lang w:val="en-GB" w:eastAsia="en-US"/>
      </w:rPr>
      <w:t>02</w:t>
    </w:r>
    <w:r w:rsidRPr="00B271EE">
      <w:rPr>
        <w:color w:val="808080"/>
        <w:spacing w:val="-6"/>
        <w:sz w:val="24"/>
        <w:szCs w:val="24"/>
        <w:lang w:val="en-GB" w:eastAsia="en-US"/>
      </w:rPr>
      <w:fldChar w:fldCharType="end"/>
    </w:r>
  </w:p>
  <w:p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CFB" w:rsidRDefault="00A86CFB" w:rsidP="00B01CE8">
      <w:r>
        <w:separator/>
      </w:r>
    </w:p>
  </w:footnote>
  <w:footnote w:type="continuationSeparator" w:id="0">
    <w:p w:rsidR="00A86CFB" w:rsidRDefault="00A86CFB"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ABD" w:rsidRDefault="00371ABD">
    <w:pPr>
      <w:pStyle w:val="Kopfzeile"/>
    </w:pPr>
    <w:r>
      <w:rPr>
        <w:lang w:eastAsia="en-US"/>
      </w:rPr>
      <w:drawing>
        <wp:anchor distT="0" distB="0" distL="114300" distR="114300" simplePos="0" relativeHeight="251680768" behindDoc="0" locked="0" layoutInCell="1" allowOverlap="1">
          <wp:simplePos x="0" y="0"/>
          <wp:positionH relativeFrom="rightMargin">
            <wp:posOffset>-783590</wp:posOffset>
          </wp:positionH>
          <wp:positionV relativeFrom="page">
            <wp:align>bottom</wp:align>
          </wp:positionV>
          <wp:extent cx="819785" cy="629920"/>
          <wp:effectExtent l="0" t="0" r="0" b="0"/>
          <wp:wrapNone/>
          <wp:docPr id="5"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9785" cy="629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F6F" w:rsidRDefault="00371ABD">
    <w:pPr>
      <w:pStyle w:val="Kopfzeile"/>
    </w:pPr>
    <w:r>
      <w:rPr>
        <w:lang w:eastAsia="en-US"/>
      </w:rPr>
      <w:drawing>
        <wp:anchor distT="0" distB="0" distL="114300" distR="114300" simplePos="0" relativeHeight="251678720" behindDoc="0" locked="0" layoutInCell="1" allowOverlap="1">
          <wp:simplePos x="0" y="0"/>
          <wp:positionH relativeFrom="rightMargin">
            <wp:posOffset>-782955</wp:posOffset>
          </wp:positionH>
          <wp:positionV relativeFrom="page">
            <wp:align>bottom</wp:align>
          </wp:positionV>
          <wp:extent cx="819150" cy="628650"/>
          <wp:effectExtent l="0" t="0" r="0" b="0"/>
          <wp:wrapNone/>
          <wp:docPr id="2"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9150" cy="628650"/>
                  </a:xfrm>
                  <a:prstGeom prst="rect">
                    <a:avLst/>
                  </a:prstGeom>
                </pic:spPr>
              </pic:pic>
            </a:graphicData>
          </a:graphic>
          <wp14:sizeRelH relativeFrom="margin">
            <wp14:pctWidth>0</wp14:pctWidth>
          </wp14:sizeRelH>
          <wp14:sizeRelV relativeFrom="margin">
            <wp14:pctHeight>0</wp14:pctHeight>
          </wp14:sizeRelV>
        </wp:anchor>
      </w:drawing>
    </w:r>
    <w:r w:rsidR="00572F78">
      <w:rPr>
        <w:lang w:eastAsia="en-US"/>
      </w:rPr>
      <mc:AlternateContent>
        <mc:Choice Requires="wps">
          <w:drawing>
            <wp:anchor distT="0" distB="0" distL="114300" distR="114300" simplePos="0" relativeHeight="251669504" behindDoc="0" locked="0" layoutInCell="1" allowOverlap="1" wp14:anchorId="03B5EFF9" wp14:editId="75C3E517">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3B5EFF9"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sidR="00572F78">
      <w:rPr>
        <w:lang w:eastAsia="en-US"/>
      </w:rPr>
      <w:drawing>
        <wp:anchor distT="0" distB="342265" distL="114300" distR="114300" simplePos="0" relativeHeight="251671552" behindDoc="1" locked="0" layoutInCell="1" allowOverlap="1" wp14:anchorId="7738A80D" wp14:editId="5393EEF0">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A16" w:rsidRDefault="00371ABD" w:rsidP="00B01CE8">
    <w:pPr>
      <w:pStyle w:val="Kopfzeile"/>
    </w:pPr>
    <w:r>
      <w:rPr>
        <w:lang w:eastAsia="en-US"/>
      </w:rPr>
      <w:drawing>
        <wp:anchor distT="0" distB="0" distL="114300" distR="114300" simplePos="0" relativeHeight="251679744" behindDoc="0" locked="0" layoutInCell="1" allowOverlap="1">
          <wp:simplePos x="0" y="0"/>
          <wp:positionH relativeFrom="rightMargin">
            <wp:posOffset>-782955</wp:posOffset>
          </wp:positionH>
          <wp:positionV relativeFrom="page">
            <wp:align>bottom</wp:align>
          </wp:positionV>
          <wp:extent cx="819150" cy="628650"/>
          <wp:effectExtent l="0" t="0" r="0" b="0"/>
          <wp:wrapNone/>
          <wp:docPr id="3"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9150" cy="628650"/>
                  </a:xfrm>
                  <a:prstGeom prst="rect">
                    <a:avLst/>
                  </a:prstGeom>
                </pic:spPr>
              </pic:pic>
            </a:graphicData>
          </a:graphic>
          <wp14:sizeRelH relativeFrom="margin">
            <wp14:pctWidth>0</wp14:pctWidth>
          </wp14:sizeRelH>
          <wp14:sizeRelV relativeFrom="margin">
            <wp14:pctHeight>0</wp14:pctHeight>
          </wp14:sizeRelV>
        </wp:anchor>
      </w:drawing>
    </w:r>
    <w:r w:rsidR="00670E26">
      <w:rPr>
        <w:lang w:eastAsia="en-US"/>
      </w:rPr>
      <mc:AlternateContent>
        <mc:Choice Requires="wps">
          <w:drawing>
            <wp:anchor distT="0" distB="0" distL="114300" distR="114300" simplePos="0" relativeHeight="251677696" behindDoc="0" locked="1" layoutInCell="1" allowOverlap="1" wp14:anchorId="332BDA2B" wp14:editId="345D8195">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670E26" w:rsidRPr="00D46B3C" w:rsidRDefault="00E663D9" w:rsidP="00670E26">
                          <w:pPr>
                            <w:pStyle w:val="MarginalHeadline"/>
                            <w:rPr>
                              <w:lang w:val="en-US"/>
                            </w:rPr>
                          </w:pPr>
                          <w:r w:rsidRPr="00D46B3C">
                            <w:rPr>
                              <w:lang w:val="en-US"/>
                            </w:rPr>
                            <w:t>Leverkusen</w:t>
                          </w:r>
                          <w:r w:rsidR="00670E26" w:rsidRPr="00D46B3C">
                            <w:rPr>
                              <w:lang w:val="en-US"/>
                            </w:rPr>
                            <w:t>,</w:t>
                          </w:r>
                        </w:p>
                        <w:p w:rsidR="00670E26" w:rsidRPr="00D46B3C" w:rsidRDefault="00F3245F" w:rsidP="00670E26">
                          <w:pPr>
                            <w:pStyle w:val="MarginalHeadline"/>
                            <w:rPr>
                              <w:lang w:val="en-US"/>
                            </w:rPr>
                          </w:pPr>
                          <w:r>
                            <w:rPr>
                              <w:lang w:val="en-US"/>
                            </w:rPr>
                            <w:t>21</w:t>
                          </w:r>
                          <w:r w:rsidR="00A968D5" w:rsidRPr="00D46B3C">
                            <w:rPr>
                              <w:lang w:val="en-US"/>
                            </w:rPr>
                            <w:t xml:space="preserve">. </w:t>
                          </w:r>
                          <w:r w:rsidR="00D84089">
                            <w:rPr>
                              <w:lang w:val="en-US"/>
                            </w:rPr>
                            <w:t xml:space="preserve">September </w:t>
                          </w:r>
                          <w:r w:rsidR="001B19FD" w:rsidRPr="00D46B3C">
                            <w:rPr>
                              <w:lang w:val="en-US"/>
                            </w:rPr>
                            <w:t>20</w:t>
                          </w:r>
                          <w:r w:rsidR="00552BCF">
                            <w:rPr>
                              <w:lang w:val="en-US"/>
                            </w:rPr>
                            <w:t>20</w:t>
                          </w:r>
                        </w:p>
                        <w:p w:rsidR="00670E26" w:rsidRPr="00D46B3C" w:rsidRDefault="00670E26" w:rsidP="00670E26">
                          <w:pPr>
                            <w:pStyle w:val="MarginalHeadline"/>
                            <w:rPr>
                              <w:lang w:val="en-US"/>
                            </w:rPr>
                          </w:pPr>
                        </w:p>
                        <w:p w:rsidR="00670E26" w:rsidRPr="00D46B3C" w:rsidRDefault="00670E26" w:rsidP="00670E26">
                          <w:pPr>
                            <w:pStyle w:val="MarginalHeadline"/>
                            <w:rPr>
                              <w:lang w:val="en-US"/>
                            </w:rPr>
                          </w:pPr>
                        </w:p>
                        <w:p w:rsidR="00670E26" w:rsidRPr="00D46B3C" w:rsidRDefault="005810B9" w:rsidP="005810B9">
                          <w:pPr>
                            <w:pStyle w:val="MarginalHeadline"/>
                            <w:rPr>
                              <w:lang w:val="en-US"/>
                            </w:rPr>
                          </w:pPr>
                          <w:r w:rsidRPr="00D46B3C">
                            <w:rPr>
                              <w:lang w:val="en-US"/>
                            </w:rPr>
                            <w:t>Covestro</w:t>
                          </w:r>
                          <w:r w:rsidR="00546259" w:rsidRPr="00D46B3C">
                            <w:rPr>
                              <w:lang w:val="en-US"/>
                            </w:rPr>
                            <w:t xml:space="preserve"> </w:t>
                          </w:r>
                          <w:r w:rsidR="00DE15E6" w:rsidRPr="00D46B3C">
                            <w:rPr>
                              <w:lang w:val="en-US"/>
                            </w:rPr>
                            <w:t>A</w:t>
                          </w:r>
                          <w:r w:rsidR="00670E26" w:rsidRPr="00D46B3C">
                            <w:rPr>
                              <w:lang w:val="en-US"/>
                            </w:rPr>
                            <w:t>G</w:t>
                          </w:r>
                        </w:p>
                        <w:p w:rsidR="00670E26" w:rsidRPr="00D46B3C" w:rsidRDefault="00E663D9" w:rsidP="00670E26">
                          <w:pPr>
                            <w:pStyle w:val="MarginalGrey"/>
                            <w:rPr>
                              <w:lang w:val="en-US"/>
                            </w:rPr>
                          </w:pPr>
                          <w:r w:rsidRPr="00D46B3C">
                            <w:rPr>
                              <w:lang w:val="en-US"/>
                            </w:rPr>
                            <w:t>Communications</w:t>
                          </w:r>
                        </w:p>
                        <w:p w:rsidR="00670E26" w:rsidRPr="00DD05B1" w:rsidRDefault="00E663D9" w:rsidP="00670E26">
                          <w:pPr>
                            <w:pStyle w:val="MarginalGrey"/>
                            <w:rPr>
                              <w:lang w:val="en-US"/>
                            </w:rPr>
                          </w:pPr>
                          <w:r w:rsidRPr="00DD05B1">
                            <w:rPr>
                              <w:lang w:val="en-US"/>
                            </w:rPr>
                            <w:t>51365 Leverkusen</w:t>
                          </w:r>
                        </w:p>
                        <w:p w:rsidR="00670E26" w:rsidRPr="00DD05B1" w:rsidRDefault="00670E26" w:rsidP="00670E26">
                          <w:pPr>
                            <w:pStyle w:val="MarginalGrey"/>
                            <w:rPr>
                              <w:lang w:val="en-US"/>
                            </w:rPr>
                          </w:pPr>
                        </w:p>
                        <w:p w:rsidR="00670E26" w:rsidRPr="00DD05B1" w:rsidRDefault="00670E26" w:rsidP="00670E26">
                          <w:pPr>
                            <w:pStyle w:val="MarginalGrey"/>
                            <w:rPr>
                              <w:lang w:val="en-US"/>
                            </w:rPr>
                          </w:pPr>
                        </w:p>
                        <w:p w:rsidR="00670E26" w:rsidRPr="000D6590" w:rsidRDefault="00670E26" w:rsidP="00670E26">
                          <w:pPr>
                            <w:pStyle w:val="MarginalSubheadline"/>
                            <w:rPr>
                              <w:lang w:val="de-DE"/>
                            </w:rPr>
                          </w:pPr>
                          <w:r w:rsidRPr="000D6590">
                            <w:rPr>
                              <w:lang w:val="de-DE"/>
                            </w:rPr>
                            <w:t>Ansprechpartner</w:t>
                          </w:r>
                        </w:p>
                        <w:p w:rsidR="00670E26" w:rsidRPr="000D6590" w:rsidRDefault="001329C9" w:rsidP="00670E26">
                          <w:pPr>
                            <w:pStyle w:val="MarginalGrey"/>
                            <w:rPr>
                              <w:lang w:val="de-DE"/>
                            </w:rPr>
                          </w:pPr>
                          <w:r>
                            <w:rPr>
                              <w:lang w:val="de-DE"/>
                            </w:rPr>
                            <w:t>Dr. Frank Rothbarth</w:t>
                          </w:r>
                        </w:p>
                        <w:p w:rsidR="00670E26" w:rsidRPr="000D6590" w:rsidRDefault="00670E26" w:rsidP="00670E26">
                          <w:pPr>
                            <w:pStyle w:val="MarginalSubheadline"/>
                            <w:rPr>
                              <w:lang w:val="de-DE"/>
                            </w:rPr>
                          </w:pPr>
                          <w:r w:rsidRPr="000D6590">
                            <w:rPr>
                              <w:lang w:val="de-DE"/>
                            </w:rPr>
                            <w:t>Telefon</w:t>
                          </w:r>
                        </w:p>
                        <w:p w:rsidR="00670E26" w:rsidRPr="000D6590" w:rsidRDefault="00D77089" w:rsidP="00670E26">
                          <w:pPr>
                            <w:pStyle w:val="MarginalGrey"/>
                            <w:rPr>
                              <w:lang w:val="de-DE"/>
                            </w:rPr>
                          </w:pPr>
                          <w:r>
                            <w:rPr>
                              <w:lang w:val="de-DE"/>
                            </w:rPr>
                            <w:t xml:space="preserve">+49 </w:t>
                          </w:r>
                          <w:r w:rsidR="001329C9">
                            <w:rPr>
                              <w:lang w:val="de-DE"/>
                            </w:rPr>
                            <w:t>214 6009 2536</w:t>
                          </w:r>
                        </w:p>
                        <w:p w:rsidR="00670E26" w:rsidRPr="00E663D9" w:rsidRDefault="00670E26" w:rsidP="00670E26">
                          <w:pPr>
                            <w:pStyle w:val="MarginalSubheadline"/>
                            <w:rPr>
                              <w:lang w:val="de-DE"/>
                            </w:rPr>
                          </w:pPr>
                          <w:r w:rsidRPr="00E663D9">
                            <w:rPr>
                              <w:lang w:val="de-DE"/>
                            </w:rPr>
                            <w:t>E-Mail</w:t>
                          </w:r>
                        </w:p>
                        <w:p w:rsidR="00670E26" w:rsidRPr="00E663D9" w:rsidRDefault="001329C9" w:rsidP="00670E26">
                          <w:pPr>
                            <w:pStyle w:val="MarginalGrey"/>
                            <w:rPr>
                              <w:lang w:val="de-DE"/>
                            </w:rPr>
                          </w:pPr>
                          <w:r>
                            <w:rPr>
                              <w:lang w:val="de-DE"/>
                            </w:rPr>
                            <w:t>frank</w:t>
                          </w:r>
                          <w:r w:rsidR="00E663D9">
                            <w:rPr>
                              <w:lang w:val="de-DE"/>
                            </w:rPr>
                            <w:t>.</w:t>
                          </w:r>
                          <w:r>
                            <w:rPr>
                              <w:lang w:val="de-DE"/>
                            </w:rPr>
                            <w:t>rothbarth</w:t>
                          </w:r>
                        </w:p>
                        <w:p w:rsidR="00670E26" w:rsidRPr="00E663D9" w:rsidRDefault="00670E26" w:rsidP="00670E26">
                          <w:pPr>
                            <w:pStyle w:val="MarginalGrey"/>
                            <w:rPr>
                              <w:lang w:val="de-DE"/>
                            </w:rPr>
                          </w:pPr>
                          <w:r w:rsidRPr="00E663D9">
                            <w:rPr>
                              <w:lang w:val="de-DE"/>
                            </w:rPr>
                            <w:t>@covestro.com</w:t>
                          </w:r>
                        </w:p>
                        <w:p w:rsidR="00670E26" w:rsidRPr="00E663D9" w:rsidRDefault="00670E26" w:rsidP="00670E26">
                          <w:pPr>
                            <w:pStyle w:val="MarginalGrey"/>
                            <w:rPr>
                              <w:lang w:val="de-DE"/>
                            </w:rPr>
                          </w:pPr>
                        </w:p>
                        <w:p w:rsidR="00670E26" w:rsidRPr="00E663D9" w:rsidRDefault="00670E26" w:rsidP="00670E26">
                          <w:pPr>
                            <w:pStyle w:val="MarginalGrey"/>
                            <w:rPr>
                              <w:lang w:val="de-DE"/>
                            </w:rPr>
                          </w:pPr>
                        </w:p>
                        <w:p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2BDA2B"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rsidR="00670E26" w:rsidRPr="00D46B3C" w:rsidRDefault="00E663D9" w:rsidP="00670E26">
                    <w:pPr>
                      <w:pStyle w:val="MarginalHeadline"/>
                      <w:rPr>
                        <w:lang w:val="en-US"/>
                      </w:rPr>
                    </w:pPr>
                    <w:r w:rsidRPr="00D46B3C">
                      <w:rPr>
                        <w:lang w:val="en-US"/>
                      </w:rPr>
                      <w:t>Leverkusen</w:t>
                    </w:r>
                    <w:r w:rsidR="00670E26" w:rsidRPr="00D46B3C">
                      <w:rPr>
                        <w:lang w:val="en-US"/>
                      </w:rPr>
                      <w:t>,</w:t>
                    </w:r>
                  </w:p>
                  <w:p w:rsidR="00670E26" w:rsidRPr="00D46B3C" w:rsidRDefault="00F3245F" w:rsidP="00670E26">
                    <w:pPr>
                      <w:pStyle w:val="MarginalHeadline"/>
                      <w:rPr>
                        <w:lang w:val="en-US"/>
                      </w:rPr>
                    </w:pPr>
                    <w:r>
                      <w:rPr>
                        <w:lang w:val="en-US"/>
                      </w:rPr>
                      <w:t>21</w:t>
                    </w:r>
                    <w:r w:rsidR="00A968D5" w:rsidRPr="00D46B3C">
                      <w:rPr>
                        <w:lang w:val="en-US"/>
                      </w:rPr>
                      <w:t xml:space="preserve">. </w:t>
                    </w:r>
                    <w:r w:rsidR="00D84089">
                      <w:rPr>
                        <w:lang w:val="en-US"/>
                      </w:rPr>
                      <w:t xml:space="preserve">September </w:t>
                    </w:r>
                    <w:r w:rsidR="001B19FD" w:rsidRPr="00D46B3C">
                      <w:rPr>
                        <w:lang w:val="en-US"/>
                      </w:rPr>
                      <w:t>20</w:t>
                    </w:r>
                    <w:r w:rsidR="00552BCF">
                      <w:rPr>
                        <w:lang w:val="en-US"/>
                      </w:rPr>
                      <w:t>20</w:t>
                    </w:r>
                  </w:p>
                  <w:p w:rsidR="00670E26" w:rsidRPr="00D46B3C" w:rsidRDefault="00670E26" w:rsidP="00670E26">
                    <w:pPr>
                      <w:pStyle w:val="MarginalHeadline"/>
                      <w:rPr>
                        <w:lang w:val="en-US"/>
                      </w:rPr>
                    </w:pPr>
                  </w:p>
                  <w:p w:rsidR="00670E26" w:rsidRPr="00D46B3C" w:rsidRDefault="00670E26" w:rsidP="00670E26">
                    <w:pPr>
                      <w:pStyle w:val="MarginalHeadline"/>
                      <w:rPr>
                        <w:lang w:val="en-US"/>
                      </w:rPr>
                    </w:pPr>
                  </w:p>
                  <w:p w:rsidR="00670E26" w:rsidRPr="00D46B3C" w:rsidRDefault="005810B9" w:rsidP="005810B9">
                    <w:pPr>
                      <w:pStyle w:val="MarginalHeadline"/>
                      <w:rPr>
                        <w:lang w:val="en-US"/>
                      </w:rPr>
                    </w:pPr>
                    <w:r w:rsidRPr="00D46B3C">
                      <w:rPr>
                        <w:lang w:val="en-US"/>
                      </w:rPr>
                      <w:t>Covestro</w:t>
                    </w:r>
                    <w:r w:rsidR="00546259" w:rsidRPr="00D46B3C">
                      <w:rPr>
                        <w:lang w:val="en-US"/>
                      </w:rPr>
                      <w:t xml:space="preserve"> </w:t>
                    </w:r>
                    <w:r w:rsidR="00DE15E6" w:rsidRPr="00D46B3C">
                      <w:rPr>
                        <w:lang w:val="en-US"/>
                      </w:rPr>
                      <w:t>A</w:t>
                    </w:r>
                    <w:r w:rsidR="00670E26" w:rsidRPr="00D46B3C">
                      <w:rPr>
                        <w:lang w:val="en-US"/>
                      </w:rPr>
                      <w:t>G</w:t>
                    </w:r>
                  </w:p>
                  <w:p w:rsidR="00670E26" w:rsidRPr="00D46B3C" w:rsidRDefault="00E663D9" w:rsidP="00670E26">
                    <w:pPr>
                      <w:pStyle w:val="MarginalGrey"/>
                      <w:rPr>
                        <w:lang w:val="en-US"/>
                      </w:rPr>
                    </w:pPr>
                    <w:r w:rsidRPr="00D46B3C">
                      <w:rPr>
                        <w:lang w:val="en-US"/>
                      </w:rPr>
                      <w:t>Communications</w:t>
                    </w:r>
                  </w:p>
                  <w:p w:rsidR="00670E26" w:rsidRPr="00DD05B1" w:rsidRDefault="00E663D9" w:rsidP="00670E26">
                    <w:pPr>
                      <w:pStyle w:val="MarginalGrey"/>
                      <w:rPr>
                        <w:lang w:val="en-US"/>
                      </w:rPr>
                    </w:pPr>
                    <w:r w:rsidRPr="00DD05B1">
                      <w:rPr>
                        <w:lang w:val="en-US"/>
                      </w:rPr>
                      <w:t>51365 Leverkusen</w:t>
                    </w:r>
                  </w:p>
                  <w:p w:rsidR="00670E26" w:rsidRPr="00DD05B1" w:rsidRDefault="00670E26" w:rsidP="00670E26">
                    <w:pPr>
                      <w:pStyle w:val="MarginalGrey"/>
                      <w:rPr>
                        <w:lang w:val="en-US"/>
                      </w:rPr>
                    </w:pPr>
                  </w:p>
                  <w:p w:rsidR="00670E26" w:rsidRPr="00DD05B1" w:rsidRDefault="00670E26" w:rsidP="00670E26">
                    <w:pPr>
                      <w:pStyle w:val="MarginalGrey"/>
                      <w:rPr>
                        <w:lang w:val="en-US"/>
                      </w:rPr>
                    </w:pPr>
                  </w:p>
                  <w:p w:rsidR="00670E26" w:rsidRPr="000D6590" w:rsidRDefault="00670E26" w:rsidP="00670E26">
                    <w:pPr>
                      <w:pStyle w:val="MarginalSubheadline"/>
                      <w:rPr>
                        <w:lang w:val="de-DE"/>
                      </w:rPr>
                    </w:pPr>
                    <w:r w:rsidRPr="000D6590">
                      <w:rPr>
                        <w:lang w:val="de-DE"/>
                      </w:rPr>
                      <w:t>Ansprechpartner</w:t>
                    </w:r>
                  </w:p>
                  <w:p w:rsidR="00670E26" w:rsidRPr="000D6590" w:rsidRDefault="001329C9" w:rsidP="00670E26">
                    <w:pPr>
                      <w:pStyle w:val="MarginalGrey"/>
                      <w:rPr>
                        <w:lang w:val="de-DE"/>
                      </w:rPr>
                    </w:pPr>
                    <w:r>
                      <w:rPr>
                        <w:lang w:val="de-DE"/>
                      </w:rPr>
                      <w:t>Dr. Frank Rothbarth</w:t>
                    </w:r>
                  </w:p>
                  <w:p w:rsidR="00670E26" w:rsidRPr="000D6590" w:rsidRDefault="00670E26" w:rsidP="00670E26">
                    <w:pPr>
                      <w:pStyle w:val="MarginalSubheadline"/>
                      <w:rPr>
                        <w:lang w:val="de-DE"/>
                      </w:rPr>
                    </w:pPr>
                    <w:r w:rsidRPr="000D6590">
                      <w:rPr>
                        <w:lang w:val="de-DE"/>
                      </w:rPr>
                      <w:t>Telefon</w:t>
                    </w:r>
                  </w:p>
                  <w:p w:rsidR="00670E26" w:rsidRPr="000D6590" w:rsidRDefault="00D77089" w:rsidP="00670E26">
                    <w:pPr>
                      <w:pStyle w:val="MarginalGrey"/>
                      <w:rPr>
                        <w:lang w:val="de-DE"/>
                      </w:rPr>
                    </w:pPr>
                    <w:r>
                      <w:rPr>
                        <w:lang w:val="de-DE"/>
                      </w:rPr>
                      <w:t xml:space="preserve">+49 </w:t>
                    </w:r>
                    <w:r w:rsidR="001329C9">
                      <w:rPr>
                        <w:lang w:val="de-DE"/>
                      </w:rPr>
                      <w:t>214 6009 2536</w:t>
                    </w:r>
                  </w:p>
                  <w:p w:rsidR="00670E26" w:rsidRPr="00E663D9" w:rsidRDefault="00670E26" w:rsidP="00670E26">
                    <w:pPr>
                      <w:pStyle w:val="MarginalSubheadline"/>
                      <w:rPr>
                        <w:lang w:val="de-DE"/>
                      </w:rPr>
                    </w:pPr>
                    <w:r w:rsidRPr="00E663D9">
                      <w:rPr>
                        <w:lang w:val="de-DE"/>
                      </w:rPr>
                      <w:t>E-Mail</w:t>
                    </w:r>
                  </w:p>
                  <w:p w:rsidR="00670E26" w:rsidRPr="00E663D9" w:rsidRDefault="001329C9" w:rsidP="00670E26">
                    <w:pPr>
                      <w:pStyle w:val="MarginalGrey"/>
                      <w:rPr>
                        <w:lang w:val="de-DE"/>
                      </w:rPr>
                    </w:pPr>
                    <w:r>
                      <w:rPr>
                        <w:lang w:val="de-DE"/>
                      </w:rPr>
                      <w:t>frank</w:t>
                    </w:r>
                    <w:r w:rsidR="00E663D9">
                      <w:rPr>
                        <w:lang w:val="de-DE"/>
                      </w:rPr>
                      <w:t>.</w:t>
                    </w:r>
                    <w:r>
                      <w:rPr>
                        <w:lang w:val="de-DE"/>
                      </w:rPr>
                      <w:t>rothbarth</w:t>
                    </w:r>
                  </w:p>
                  <w:p w:rsidR="00670E26" w:rsidRPr="00E663D9" w:rsidRDefault="00670E26" w:rsidP="00670E26">
                    <w:pPr>
                      <w:pStyle w:val="MarginalGrey"/>
                      <w:rPr>
                        <w:lang w:val="de-DE"/>
                      </w:rPr>
                    </w:pPr>
                    <w:r w:rsidRPr="00E663D9">
                      <w:rPr>
                        <w:lang w:val="de-DE"/>
                      </w:rPr>
                      <w:t>@covestro.com</w:t>
                    </w:r>
                  </w:p>
                  <w:p w:rsidR="00670E26" w:rsidRPr="00E663D9" w:rsidRDefault="00670E26" w:rsidP="00670E26">
                    <w:pPr>
                      <w:pStyle w:val="MarginalGrey"/>
                      <w:rPr>
                        <w:lang w:val="de-DE"/>
                      </w:rPr>
                    </w:pPr>
                  </w:p>
                  <w:p w:rsidR="00670E26" w:rsidRPr="00E663D9" w:rsidRDefault="00670E26" w:rsidP="00670E26">
                    <w:pPr>
                      <w:pStyle w:val="MarginalGrey"/>
                      <w:rPr>
                        <w:lang w:val="de-DE"/>
                      </w:rPr>
                    </w:pPr>
                  </w:p>
                  <w:p w:rsidR="00670E26" w:rsidRPr="00E663D9" w:rsidRDefault="00670E26" w:rsidP="00670E26">
                    <w:pPr>
                      <w:pStyle w:val="MarginalGrey"/>
                      <w:rPr>
                        <w:lang w:val="de-DE"/>
                      </w:rPr>
                    </w:pPr>
                  </w:p>
                </w:txbxContent>
              </v:textbox>
              <w10:wrap anchorx="page" anchory="page"/>
              <w10:anchorlock/>
            </v:shape>
          </w:pict>
        </mc:Fallback>
      </mc:AlternateContent>
    </w:r>
    <w:r w:rsidR="00670E26">
      <w:rPr>
        <w:lang w:eastAsia="en-US"/>
      </w:rPr>
      <mc:AlternateContent>
        <mc:Choice Requires="wps">
          <w:drawing>
            <wp:anchor distT="0" distB="0" distL="114300" distR="114300" simplePos="0" relativeHeight="251675648" behindDoc="0" locked="1" layoutInCell="1" allowOverlap="1" wp14:anchorId="0241026E" wp14:editId="1306EC83">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1026E"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eastAsia="en-US"/>
      </w:rPr>
      <w:drawing>
        <wp:anchor distT="0" distB="1005840" distL="114300" distR="114300" simplePos="0" relativeHeight="251673600" behindDoc="1" locked="0" layoutInCell="1" allowOverlap="1" wp14:anchorId="0BAC1A10" wp14:editId="64709254">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16F55991"/>
    <w:multiLevelType w:val="hybridMultilevel"/>
    <w:tmpl w:val="BA2260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7F322E0"/>
    <w:multiLevelType w:val="hybridMultilevel"/>
    <w:tmpl w:val="2BEEBBBA"/>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FEF7A4E"/>
    <w:multiLevelType w:val="hybridMultilevel"/>
    <w:tmpl w:val="73748CB0"/>
    <w:lvl w:ilvl="0" w:tplc="F1A6FFA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1D9F"/>
    <w:rsid w:val="00013985"/>
    <w:rsid w:val="000158AA"/>
    <w:rsid w:val="00020437"/>
    <w:rsid w:val="000239B4"/>
    <w:rsid w:val="000329A5"/>
    <w:rsid w:val="00045D3B"/>
    <w:rsid w:val="00050EAD"/>
    <w:rsid w:val="00064D63"/>
    <w:rsid w:val="00074DC5"/>
    <w:rsid w:val="00085F89"/>
    <w:rsid w:val="000A49A6"/>
    <w:rsid w:val="000B04F1"/>
    <w:rsid w:val="000D0A49"/>
    <w:rsid w:val="000D5226"/>
    <w:rsid w:val="000D568B"/>
    <w:rsid w:val="000D6590"/>
    <w:rsid w:val="000E2848"/>
    <w:rsid w:val="000E3741"/>
    <w:rsid w:val="000E48E8"/>
    <w:rsid w:val="000E7757"/>
    <w:rsid w:val="000F0027"/>
    <w:rsid w:val="00102665"/>
    <w:rsid w:val="00103257"/>
    <w:rsid w:val="00106178"/>
    <w:rsid w:val="00114746"/>
    <w:rsid w:val="00117E89"/>
    <w:rsid w:val="00123A90"/>
    <w:rsid w:val="001329C9"/>
    <w:rsid w:val="00134043"/>
    <w:rsid w:val="0015231E"/>
    <w:rsid w:val="00153931"/>
    <w:rsid w:val="00163F6F"/>
    <w:rsid w:val="00194B39"/>
    <w:rsid w:val="00194FCF"/>
    <w:rsid w:val="001A5231"/>
    <w:rsid w:val="001A696D"/>
    <w:rsid w:val="001B19FD"/>
    <w:rsid w:val="001B2C0C"/>
    <w:rsid w:val="001C18E2"/>
    <w:rsid w:val="001D2F4A"/>
    <w:rsid w:val="001E533F"/>
    <w:rsid w:val="001F0E39"/>
    <w:rsid w:val="001F13D6"/>
    <w:rsid w:val="001F673F"/>
    <w:rsid w:val="00217AC4"/>
    <w:rsid w:val="0022677C"/>
    <w:rsid w:val="00255890"/>
    <w:rsid w:val="00256EE5"/>
    <w:rsid w:val="00270BAE"/>
    <w:rsid w:val="002766B7"/>
    <w:rsid w:val="00293E87"/>
    <w:rsid w:val="002957DF"/>
    <w:rsid w:val="002A2FC6"/>
    <w:rsid w:val="002A72A9"/>
    <w:rsid w:val="002B4B6B"/>
    <w:rsid w:val="002C35B8"/>
    <w:rsid w:val="002D1569"/>
    <w:rsid w:val="002E4ED7"/>
    <w:rsid w:val="002F1CCE"/>
    <w:rsid w:val="002F5BFD"/>
    <w:rsid w:val="00303A5F"/>
    <w:rsid w:val="003047AF"/>
    <w:rsid w:val="003139A3"/>
    <w:rsid w:val="0031458D"/>
    <w:rsid w:val="0031549A"/>
    <w:rsid w:val="003165FC"/>
    <w:rsid w:val="00332FE0"/>
    <w:rsid w:val="00364CDD"/>
    <w:rsid w:val="00371ABD"/>
    <w:rsid w:val="00376F03"/>
    <w:rsid w:val="003A34BC"/>
    <w:rsid w:val="003A7B52"/>
    <w:rsid w:val="003C67DA"/>
    <w:rsid w:val="003C7AD1"/>
    <w:rsid w:val="003D0113"/>
    <w:rsid w:val="003E36D0"/>
    <w:rsid w:val="003F118F"/>
    <w:rsid w:val="003F5360"/>
    <w:rsid w:val="0040313D"/>
    <w:rsid w:val="00413246"/>
    <w:rsid w:val="00436B61"/>
    <w:rsid w:val="00440180"/>
    <w:rsid w:val="004444E9"/>
    <w:rsid w:val="0047540D"/>
    <w:rsid w:val="00475EED"/>
    <w:rsid w:val="00485A85"/>
    <w:rsid w:val="004A7944"/>
    <w:rsid w:val="004C05FC"/>
    <w:rsid w:val="004E6229"/>
    <w:rsid w:val="0051016D"/>
    <w:rsid w:val="0052202A"/>
    <w:rsid w:val="00534805"/>
    <w:rsid w:val="005421C3"/>
    <w:rsid w:val="00546259"/>
    <w:rsid w:val="00552BCF"/>
    <w:rsid w:val="00562695"/>
    <w:rsid w:val="00571F9E"/>
    <w:rsid w:val="00572F78"/>
    <w:rsid w:val="005810B9"/>
    <w:rsid w:val="005867CA"/>
    <w:rsid w:val="005911A3"/>
    <w:rsid w:val="00591CCE"/>
    <w:rsid w:val="005A00B8"/>
    <w:rsid w:val="005A4BD2"/>
    <w:rsid w:val="005B20BF"/>
    <w:rsid w:val="005E4DF0"/>
    <w:rsid w:val="005E7610"/>
    <w:rsid w:val="005F5481"/>
    <w:rsid w:val="0062555C"/>
    <w:rsid w:val="006517A6"/>
    <w:rsid w:val="00661691"/>
    <w:rsid w:val="00664588"/>
    <w:rsid w:val="00670E26"/>
    <w:rsid w:val="006724F8"/>
    <w:rsid w:val="006A7812"/>
    <w:rsid w:val="006C57BA"/>
    <w:rsid w:val="006E473A"/>
    <w:rsid w:val="006E4B11"/>
    <w:rsid w:val="00713937"/>
    <w:rsid w:val="00715731"/>
    <w:rsid w:val="00722E79"/>
    <w:rsid w:val="00727E70"/>
    <w:rsid w:val="00731199"/>
    <w:rsid w:val="00747C3E"/>
    <w:rsid w:val="00754714"/>
    <w:rsid w:val="00766CFF"/>
    <w:rsid w:val="00784B3D"/>
    <w:rsid w:val="00784BB0"/>
    <w:rsid w:val="007A3FCF"/>
    <w:rsid w:val="007B0618"/>
    <w:rsid w:val="007D3CF4"/>
    <w:rsid w:val="007D46FF"/>
    <w:rsid w:val="007D4722"/>
    <w:rsid w:val="007E4394"/>
    <w:rsid w:val="00841A7A"/>
    <w:rsid w:val="008449C2"/>
    <w:rsid w:val="00845AAD"/>
    <w:rsid w:val="00847C32"/>
    <w:rsid w:val="00850CD0"/>
    <w:rsid w:val="008517F1"/>
    <w:rsid w:val="00856C48"/>
    <w:rsid w:val="008708A6"/>
    <w:rsid w:val="00892FBA"/>
    <w:rsid w:val="008A4F91"/>
    <w:rsid w:val="008C0533"/>
    <w:rsid w:val="008D31AF"/>
    <w:rsid w:val="008D60E8"/>
    <w:rsid w:val="008E124C"/>
    <w:rsid w:val="008E26C3"/>
    <w:rsid w:val="00902C54"/>
    <w:rsid w:val="00903143"/>
    <w:rsid w:val="00950177"/>
    <w:rsid w:val="00955D32"/>
    <w:rsid w:val="0096271B"/>
    <w:rsid w:val="009647FA"/>
    <w:rsid w:val="00973AC7"/>
    <w:rsid w:val="00981306"/>
    <w:rsid w:val="00982F1C"/>
    <w:rsid w:val="009A7415"/>
    <w:rsid w:val="009D60D6"/>
    <w:rsid w:val="009E1AE5"/>
    <w:rsid w:val="009F2541"/>
    <w:rsid w:val="00A136BD"/>
    <w:rsid w:val="00A27BE2"/>
    <w:rsid w:val="00A43016"/>
    <w:rsid w:val="00A514DA"/>
    <w:rsid w:val="00A53180"/>
    <w:rsid w:val="00A61403"/>
    <w:rsid w:val="00A61D91"/>
    <w:rsid w:val="00A77DB5"/>
    <w:rsid w:val="00A86CFB"/>
    <w:rsid w:val="00A906FC"/>
    <w:rsid w:val="00A90F3A"/>
    <w:rsid w:val="00A968D5"/>
    <w:rsid w:val="00AA1E4E"/>
    <w:rsid w:val="00AA2605"/>
    <w:rsid w:val="00AA400A"/>
    <w:rsid w:val="00AC41CB"/>
    <w:rsid w:val="00AC47B7"/>
    <w:rsid w:val="00AD1710"/>
    <w:rsid w:val="00AF73DD"/>
    <w:rsid w:val="00B01CE8"/>
    <w:rsid w:val="00B02246"/>
    <w:rsid w:val="00B17D29"/>
    <w:rsid w:val="00B228D6"/>
    <w:rsid w:val="00B271EE"/>
    <w:rsid w:val="00B32AD6"/>
    <w:rsid w:val="00B35C37"/>
    <w:rsid w:val="00B51CB1"/>
    <w:rsid w:val="00B65AA1"/>
    <w:rsid w:val="00B839DC"/>
    <w:rsid w:val="00B83F65"/>
    <w:rsid w:val="00B87627"/>
    <w:rsid w:val="00B919CC"/>
    <w:rsid w:val="00BA7F8E"/>
    <w:rsid w:val="00BD6BC4"/>
    <w:rsid w:val="00BE198C"/>
    <w:rsid w:val="00BE6803"/>
    <w:rsid w:val="00BF0BDD"/>
    <w:rsid w:val="00BF7041"/>
    <w:rsid w:val="00C1287F"/>
    <w:rsid w:val="00C16562"/>
    <w:rsid w:val="00C172C5"/>
    <w:rsid w:val="00C17338"/>
    <w:rsid w:val="00C26A6F"/>
    <w:rsid w:val="00C354D9"/>
    <w:rsid w:val="00C412D1"/>
    <w:rsid w:val="00C44DDB"/>
    <w:rsid w:val="00C516EE"/>
    <w:rsid w:val="00C553E7"/>
    <w:rsid w:val="00C80D9C"/>
    <w:rsid w:val="00C85CD0"/>
    <w:rsid w:val="00C9256B"/>
    <w:rsid w:val="00CB5CC6"/>
    <w:rsid w:val="00CC73C3"/>
    <w:rsid w:val="00CD6097"/>
    <w:rsid w:val="00CE1A4B"/>
    <w:rsid w:val="00CE1D96"/>
    <w:rsid w:val="00CF3503"/>
    <w:rsid w:val="00CF7F49"/>
    <w:rsid w:val="00D04345"/>
    <w:rsid w:val="00D0636E"/>
    <w:rsid w:val="00D20BAC"/>
    <w:rsid w:val="00D45BF1"/>
    <w:rsid w:val="00D46B3C"/>
    <w:rsid w:val="00D67291"/>
    <w:rsid w:val="00D71C0A"/>
    <w:rsid w:val="00D7298D"/>
    <w:rsid w:val="00D7320B"/>
    <w:rsid w:val="00D77089"/>
    <w:rsid w:val="00D80C45"/>
    <w:rsid w:val="00D84089"/>
    <w:rsid w:val="00D86ACA"/>
    <w:rsid w:val="00DA0C05"/>
    <w:rsid w:val="00DA1ABC"/>
    <w:rsid w:val="00DA7800"/>
    <w:rsid w:val="00DB5D07"/>
    <w:rsid w:val="00DB6E27"/>
    <w:rsid w:val="00DD05B1"/>
    <w:rsid w:val="00DE15E6"/>
    <w:rsid w:val="00DE2374"/>
    <w:rsid w:val="00DE6F8F"/>
    <w:rsid w:val="00E0361B"/>
    <w:rsid w:val="00E11D5C"/>
    <w:rsid w:val="00E610A8"/>
    <w:rsid w:val="00E62F1E"/>
    <w:rsid w:val="00E6434E"/>
    <w:rsid w:val="00E663D9"/>
    <w:rsid w:val="00E70967"/>
    <w:rsid w:val="00E72908"/>
    <w:rsid w:val="00E8187F"/>
    <w:rsid w:val="00E83BAB"/>
    <w:rsid w:val="00E83C97"/>
    <w:rsid w:val="00E91DBC"/>
    <w:rsid w:val="00EA0D60"/>
    <w:rsid w:val="00EA53E3"/>
    <w:rsid w:val="00EB0166"/>
    <w:rsid w:val="00EB6F80"/>
    <w:rsid w:val="00ED1099"/>
    <w:rsid w:val="00ED1384"/>
    <w:rsid w:val="00ED6A1D"/>
    <w:rsid w:val="00EF16C9"/>
    <w:rsid w:val="00F158CE"/>
    <w:rsid w:val="00F1794C"/>
    <w:rsid w:val="00F23389"/>
    <w:rsid w:val="00F3245F"/>
    <w:rsid w:val="00F4231A"/>
    <w:rsid w:val="00F45DD6"/>
    <w:rsid w:val="00F53A16"/>
    <w:rsid w:val="00F55F45"/>
    <w:rsid w:val="00F6198B"/>
    <w:rsid w:val="00F627A7"/>
    <w:rsid w:val="00F64D29"/>
    <w:rsid w:val="00F669FE"/>
    <w:rsid w:val="00F702C7"/>
    <w:rsid w:val="00F82E77"/>
    <w:rsid w:val="00FD10B7"/>
    <w:rsid w:val="00FD6F85"/>
    <w:rsid w:val="00FE0556"/>
    <w:rsid w:val="00FF19A5"/>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36075281"/>
  <w15:docId w15:val="{94AA20A1-2A18-4834-A58D-E001513F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973AC7"/>
    <w:rPr>
      <w:color w:val="009FE4" w:themeColor="hyperlink"/>
      <w:u w:val="single"/>
    </w:rPr>
  </w:style>
  <w:style w:type="character" w:styleId="NichtaufgelsteErwhnung">
    <w:name w:val="Unresolved Mention"/>
    <w:basedOn w:val="Absatz-Standardschriftart"/>
    <w:uiPriority w:val="99"/>
    <w:semiHidden/>
    <w:unhideWhenUsed/>
    <w:rsid w:val="005A0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estr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8838C-9FB5-479D-BB99-442007C99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5658</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keywords>internal</cp:keywords>
  <cp:lastModifiedBy>Frank Rothbarth</cp:lastModifiedBy>
  <cp:revision>48</cp:revision>
  <cp:lastPrinted>2015-08-19T13:51:00Z</cp:lastPrinted>
  <dcterms:created xsi:type="dcterms:W3CDTF">2020-09-04T09:18:00Z</dcterms:created>
  <dcterms:modified xsi:type="dcterms:W3CDTF">2020-09-17T06:05:00Z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Level">
    <vt:lpwstr>#~INTERNAL~#</vt:lpwstr>
  </property>
</Properties>
</file>