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4A6DB" w14:textId="3B0E021F" w:rsidR="00CC71E1" w:rsidRPr="00D87A2B" w:rsidRDefault="000F56A2" w:rsidP="00CC71E1">
      <w:pPr>
        <w:spacing w:after="0" w:line="300" w:lineRule="atLeast"/>
        <w:rPr>
          <w:lang w:eastAsia="zh-CN"/>
        </w:rPr>
      </w:pPr>
      <w:bookmarkStart w:id="0" w:name="_Hlk97045294"/>
      <w:r w:rsidRPr="007A6200">
        <w:rPr>
          <w:rFonts w:hint="eastAsia"/>
          <w:lang w:eastAsia="zh-CN"/>
        </w:rPr>
        <w:t>继续</w:t>
      </w:r>
      <w:r w:rsidR="00CC71E1" w:rsidRPr="007A6200">
        <w:rPr>
          <w:rFonts w:hint="eastAsia"/>
          <w:lang w:eastAsia="zh-CN"/>
        </w:rPr>
        <w:t>向全面循环</w:t>
      </w:r>
      <w:r w:rsidRPr="007A6200">
        <w:rPr>
          <w:rFonts w:hint="eastAsia"/>
          <w:lang w:eastAsia="zh-CN"/>
        </w:rPr>
        <w:t>的愿景</w:t>
      </w:r>
      <w:r w:rsidR="00CC71E1" w:rsidRPr="007A6200">
        <w:rPr>
          <w:rFonts w:hint="eastAsia"/>
          <w:lang w:eastAsia="zh-CN"/>
        </w:rPr>
        <w:t>迈进</w:t>
      </w:r>
      <w:r w:rsidRPr="007A6200">
        <w:rPr>
          <w:rFonts w:hint="eastAsia"/>
          <w:lang w:eastAsia="zh-CN"/>
        </w:rPr>
        <w:t xml:space="preserve"> </w:t>
      </w:r>
    </w:p>
    <w:p w14:paraId="09120205" w14:textId="77777777" w:rsidR="00CC71E1" w:rsidRPr="00D87A2B" w:rsidRDefault="00CC71E1" w:rsidP="00CC71E1">
      <w:pPr>
        <w:spacing w:after="0" w:line="300" w:lineRule="atLeast"/>
        <w:rPr>
          <w:lang w:eastAsia="zh-CN"/>
        </w:rPr>
      </w:pPr>
    </w:p>
    <w:p w14:paraId="12E420DB" w14:textId="633E98EA" w:rsidR="00CC71E1" w:rsidRPr="007A6200" w:rsidRDefault="00CC71E1" w:rsidP="00CC71E1">
      <w:pPr>
        <w:spacing w:after="0" w:line="300" w:lineRule="atLeast"/>
        <w:rPr>
          <w:b/>
          <w:bCs/>
          <w:sz w:val="30"/>
          <w:szCs w:val="30"/>
          <w:lang w:eastAsia="zh-CN"/>
        </w:rPr>
      </w:pPr>
      <w:r w:rsidRPr="007A6200">
        <w:rPr>
          <w:b/>
          <w:bCs/>
          <w:sz w:val="30"/>
          <w:szCs w:val="30"/>
          <w:lang w:eastAsia="zh-CN"/>
        </w:rPr>
        <w:t>科思创在亚太</w:t>
      </w:r>
      <w:r w:rsidRPr="007A6200">
        <w:rPr>
          <w:rFonts w:hint="eastAsia"/>
          <w:b/>
          <w:bCs/>
          <w:sz w:val="30"/>
          <w:szCs w:val="30"/>
          <w:lang w:eastAsia="zh-CN"/>
        </w:rPr>
        <w:t>加大投资更</w:t>
      </w:r>
      <w:r w:rsidRPr="007A6200">
        <w:rPr>
          <w:b/>
          <w:bCs/>
          <w:sz w:val="30"/>
          <w:szCs w:val="30"/>
          <w:lang w:eastAsia="zh-CN"/>
        </w:rPr>
        <w:t>可持续聚碳酸酯</w:t>
      </w:r>
      <w:r w:rsidR="000F56A2" w:rsidRPr="007A6200">
        <w:rPr>
          <w:rFonts w:hint="eastAsia"/>
          <w:b/>
          <w:bCs/>
          <w:sz w:val="30"/>
          <w:szCs w:val="30"/>
          <w:lang w:eastAsia="zh-CN"/>
        </w:rPr>
        <w:t>的生产能力</w:t>
      </w:r>
    </w:p>
    <w:p w14:paraId="54CD3D63" w14:textId="77777777" w:rsidR="00CC71E1" w:rsidRPr="003A6828" w:rsidRDefault="00CC71E1" w:rsidP="00CC71E1">
      <w:pPr>
        <w:spacing w:after="0" w:line="300" w:lineRule="atLeast"/>
        <w:rPr>
          <w:lang w:eastAsia="zh-CN"/>
        </w:rPr>
      </w:pPr>
    </w:p>
    <w:p w14:paraId="60B8D1E9" w14:textId="5D1B186B" w:rsidR="00CC71E1" w:rsidRPr="007A6200" w:rsidRDefault="00CC71E1" w:rsidP="007A6200">
      <w:pPr>
        <w:pStyle w:val="Listenabsatz"/>
        <w:numPr>
          <w:ilvl w:val="0"/>
          <w:numId w:val="41"/>
        </w:numPr>
        <w:spacing w:after="0" w:line="300" w:lineRule="atLeast"/>
        <w:rPr>
          <w:b/>
          <w:bCs/>
          <w:lang w:eastAsia="zh-CN"/>
        </w:rPr>
      </w:pPr>
      <w:r w:rsidRPr="007A6200">
        <w:rPr>
          <w:rFonts w:hint="eastAsia"/>
          <w:b/>
          <w:bCs/>
          <w:lang w:eastAsia="zh-CN"/>
        </w:rPr>
        <w:t>到</w:t>
      </w:r>
      <w:r w:rsidRPr="007A6200">
        <w:rPr>
          <w:b/>
          <w:bCs/>
          <w:lang w:eastAsia="zh-CN"/>
        </w:rPr>
        <w:t>2026</w:t>
      </w:r>
      <w:r w:rsidRPr="007A6200">
        <w:rPr>
          <w:rFonts w:hint="eastAsia"/>
          <w:b/>
          <w:bCs/>
          <w:lang w:eastAsia="zh-CN"/>
        </w:rPr>
        <w:t>年可为亚太地区</w:t>
      </w:r>
      <w:r w:rsidR="000F56A2" w:rsidRPr="007A6200">
        <w:rPr>
          <w:b/>
          <w:bCs/>
          <w:lang w:eastAsia="zh-CN"/>
        </w:rPr>
        <w:t>每年</w:t>
      </w:r>
      <w:r w:rsidRPr="007A6200">
        <w:rPr>
          <w:rFonts w:hint="eastAsia"/>
          <w:b/>
          <w:bCs/>
          <w:lang w:eastAsia="zh-CN"/>
        </w:rPr>
        <w:t>提供</w:t>
      </w:r>
      <w:r w:rsidR="000F56A2" w:rsidRPr="007A6200">
        <w:rPr>
          <w:rFonts w:hint="eastAsia"/>
          <w:b/>
          <w:bCs/>
          <w:lang w:eastAsia="zh-CN"/>
        </w:rPr>
        <w:t>超过</w:t>
      </w:r>
      <w:r w:rsidRPr="007A6200">
        <w:rPr>
          <w:b/>
          <w:bCs/>
          <w:lang w:eastAsia="zh-CN"/>
        </w:rPr>
        <w:t>6</w:t>
      </w:r>
      <w:r w:rsidRPr="007A6200">
        <w:rPr>
          <w:rFonts w:hint="eastAsia"/>
          <w:b/>
          <w:bCs/>
          <w:lang w:eastAsia="zh-CN"/>
        </w:rPr>
        <w:t>万吨具有回收再生成分的聚碳酸酯</w:t>
      </w:r>
      <w:r w:rsidR="000F56A2" w:rsidRPr="007A6200">
        <w:rPr>
          <w:rFonts w:hint="eastAsia"/>
          <w:b/>
          <w:bCs/>
          <w:lang w:eastAsia="zh-CN"/>
        </w:rPr>
        <w:t>，以应对强劲需求</w:t>
      </w:r>
    </w:p>
    <w:p w14:paraId="2D59B468" w14:textId="7384ABB7" w:rsidR="00CC71E1" w:rsidRPr="007A6200" w:rsidDel="00F9442C" w:rsidRDefault="000F56A2" w:rsidP="007A6200">
      <w:pPr>
        <w:pStyle w:val="Listenabsatz"/>
        <w:numPr>
          <w:ilvl w:val="0"/>
          <w:numId w:val="41"/>
        </w:numPr>
        <w:spacing w:after="0" w:line="300" w:lineRule="atLeast"/>
        <w:rPr>
          <w:b/>
          <w:bCs/>
          <w:lang w:eastAsia="zh-CN"/>
        </w:rPr>
      </w:pPr>
      <w:r w:rsidRPr="007A6200">
        <w:rPr>
          <w:rFonts w:hint="eastAsia"/>
          <w:b/>
          <w:bCs/>
          <w:lang w:eastAsia="zh-CN"/>
        </w:rPr>
        <w:t>在上海开工建设</w:t>
      </w:r>
      <w:r w:rsidR="00CC71E1" w:rsidRPr="007A6200">
        <w:rPr>
          <w:rFonts w:hint="eastAsia"/>
          <w:b/>
          <w:bCs/>
          <w:lang w:eastAsia="zh-CN"/>
        </w:rPr>
        <w:t>公司首条物理回收专用生产线</w:t>
      </w:r>
    </w:p>
    <w:p w14:paraId="656ACEAC" w14:textId="29526F0E" w:rsidR="00CC71E1" w:rsidRPr="007A6200" w:rsidRDefault="000F56A2" w:rsidP="007A6200">
      <w:pPr>
        <w:pStyle w:val="Listenabsatz"/>
        <w:numPr>
          <w:ilvl w:val="0"/>
          <w:numId w:val="41"/>
        </w:numPr>
        <w:spacing w:after="0" w:line="300" w:lineRule="atLeast"/>
        <w:rPr>
          <w:b/>
          <w:bCs/>
          <w:lang w:eastAsia="zh-CN"/>
        </w:rPr>
      </w:pPr>
      <w:r w:rsidRPr="007A6200">
        <w:rPr>
          <w:rFonts w:hint="eastAsia"/>
          <w:b/>
          <w:bCs/>
          <w:lang w:eastAsia="zh-CN"/>
        </w:rPr>
        <w:t>同时</w:t>
      </w:r>
      <w:r w:rsidR="00A82B7F" w:rsidRPr="007A6200">
        <w:rPr>
          <w:rFonts w:hint="eastAsia"/>
          <w:b/>
          <w:bCs/>
          <w:lang w:eastAsia="zh-CN"/>
        </w:rPr>
        <w:t>改造</w:t>
      </w:r>
      <w:r w:rsidRPr="007A6200">
        <w:rPr>
          <w:rFonts w:hint="eastAsia"/>
          <w:b/>
          <w:bCs/>
          <w:lang w:eastAsia="zh-CN"/>
        </w:rPr>
        <w:t>升级</w:t>
      </w:r>
      <w:r w:rsidR="00CC71E1" w:rsidRPr="007A6200">
        <w:rPr>
          <w:rFonts w:hint="eastAsia"/>
          <w:b/>
          <w:bCs/>
          <w:lang w:eastAsia="zh-CN"/>
        </w:rPr>
        <w:t>泰国现有生产</w:t>
      </w:r>
      <w:r w:rsidR="0049124D" w:rsidRPr="007A6200">
        <w:rPr>
          <w:rFonts w:hint="eastAsia"/>
          <w:b/>
          <w:bCs/>
          <w:lang w:eastAsia="zh-CN"/>
        </w:rPr>
        <w:t>设施</w:t>
      </w:r>
    </w:p>
    <w:p w14:paraId="4D8794F8" w14:textId="77777777" w:rsidR="00CC71E1" w:rsidRPr="003A6828" w:rsidRDefault="00CC71E1" w:rsidP="00CC71E1">
      <w:pPr>
        <w:spacing w:after="0" w:line="300" w:lineRule="atLeast"/>
        <w:rPr>
          <w:lang w:eastAsia="zh-CN"/>
        </w:rPr>
      </w:pPr>
    </w:p>
    <w:p w14:paraId="656ACAEE" w14:textId="6F4FCFD6" w:rsidR="00CC71E1" w:rsidRPr="007A6200" w:rsidRDefault="00CC71E1" w:rsidP="00CC71E1">
      <w:pPr>
        <w:spacing w:after="0" w:line="300" w:lineRule="atLeast"/>
        <w:rPr>
          <w:lang w:eastAsia="zh-CN"/>
        </w:rPr>
      </w:pPr>
      <w:r w:rsidRPr="007A6200">
        <w:rPr>
          <w:lang w:eastAsia="zh-CN"/>
        </w:rPr>
        <w:t>通过分类、</w:t>
      </w:r>
      <w:r w:rsidRPr="007A6200">
        <w:rPr>
          <w:rFonts w:hint="eastAsia"/>
          <w:lang w:eastAsia="zh-CN"/>
        </w:rPr>
        <w:t>研磨</w:t>
      </w:r>
      <w:r w:rsidRPr="007A6200">
        <w:rPr>
          <w:lang w:eastAsia="zh-CN"/>
        </w:rPr>
        <w:t>、再造粒和</w:t>
      </w:r>
      <w:r w:rsidRPr="007A6200">
        <w:rPr>
          <w:rFonts w:hint="eastAsia"/>
          <w:lang w:eastAsia="zh-CN"/>
        </w:rPr>
        <w:t>共混</w:t>
      </w:r>
      <w:r w:rsidRPr="007A6200">
        <w:rPr>
          <w:lang w:eastAsia="zh-CN"/>
        </w:rPr>
        <w:t>等</w:t>
      </w:r>
      <w:r w:rsidRPr="007A6200">
        <w:rPr>
          <w:rFonts w:hint="eastAsia"/>
          <w:lang w:eastAsia="zh-CN"/>
        </w:rPr>
        <w:t>物理工艺</w:t>
      </w:r>
      <w:r w:rsidRPr="007A6200">
        <w:rPr>
          <w:lang w:eastAsia="zh-CN"/>
        </w:rPr>
        <w:t>回收</w:t>
      </w:r>
      <w:r w:rsidR="000F56A2" w:rsidRPr="007A6200">
        <w:rPr>
          <w:rFonts w:hint="eastAsia"/>
          <w:lang w:eastAsia="zh-CN"/>
        </w:rPr>
        <w:t>再利用</w:t>
      </w:r>
      <w:r w:rsidRPr="007A6200">
        <w:rPr>
          <w:lang w:eastAsia="zh-CN"/>
        </w:rPr>
        <w:t>塑料</w:t>
      </w:r>
      <w:r w:rsidRPr="007A6200">
        <w:rPr>
          <w:rFonts w:hint="eastAsia"/>
          <w:lang w:eastAsia="zh-CN"/>
        </w:rPr>
        <w:t>废弃物</w:t>
      </w:r>
      <w:r w:rsidR="00E569AC" w:rsidRPr="007A6200">
        <w:rPr>
          <w:rFonts w:hint="eastAsia"/>
          <w:lang w:eastAsia="zh-CN"/>
        </w:rPr>
        <w:t>是实现</w:t>
      </w:r>
      <w:r w:rsidRPr="007A6200">
        <w:rPr>
          <w:lang w:eastAsia="zh-CN"/>
        </w:rPr>
        <w:t>循环经济</w:t>
      </w:r>
      <w:r w:rsidR="00E569AC" w:rsidRPr="007A6200">
        <w:rPr>
          <w:rFonts w:hint="eastAsia"/>
          <w:lang w:eastAsia="zh-CN"/>
        </w:rPr>
        <w:t>的</w:t>
      </w:r>
      <w:r w:rsidRPr="007A6200">
        <w:rPr>
          <w:rFonts w:hint="eastAsia"/>
          <w:lang w:eastAsia="zh-CN"/>
        </w:rPr>
        <w:t>重要</w:t>
      </w:r>
      <w:r w:rsidR="009C3E68">
        <w:rPr>
          <w:rFonts w:hint="eastAsia"/>
          <w:lang w:eastAsia="zh-CN"/>
        </w:rPr>
        <w:t>路径之一</w:t>
      </w:r>
      <w:r w:rsidRPr="007A6200">
        <w:rPr>
          <w:lang w:eastAsia="zh-CN"/>
        </w:rPr>
        <w:t>。</w:t>
      </w:r>
      <w:r w:rsidR="00CE316B">
        <w:rPr>
          <w:rFonts w:hint="eastAsia"/>
          <w:lang w:eastAsia="zh-CN"/>
        </w:rPr>
        <w:t>今天，</w:t>
      </w:r>
      <w:hyperlink r:id="rId11" w:history="1">
        <w:r w:rsidR="004572A7" w:rsidRPr="00BA7978">
          <w:rPr>
            <w:rStyle w:val="Hyperlink"/>
            <w:rFonts w:hint="eastAsia"/>
            <w:lang w:eastAsia="zh-CN"/>
          </w:rPr>
          <w:t>科思创</w:t>
        </w:r>
      </w:hyperlink>
      <w:r w:rsidR="00E569AC" w:rsidRPr="007A6200">
        <w:rPr>
          <w:rFonts w:hint="eastAsia"/>
          <w:lang w:eastAsia="zh-CN"/>
        </w:rPr>
        <w:t>宣布</w:t>
      </w:r>
      <w:r w:rsidRPr="007A6200">
        <w:rPr>
          <w:lang w:eastAsia="zh-CN"/>
        </w:rPr>
        <w:t>在上海</w:t>
      </w:r>
      <w:r w:rsidRPr="007A6200">
        <w:rPr>
          <w:rFonts w:hint="eastAsia"/>
          <w:lang w:eastAsia="zh-CN"/>
        </w:rPr>
        <w:t>一体化</w:t>
      </w:r>
      <w:r w:rsidRPr="007A6200">
        <w:rPr>
          <w:lang w:eastAsia="zh-CN"/>
        </w:rPr>
        <w:t>基地</w:t>
      </w:r>
      <w:r w:rsidR="00E569AC" w:rsidRPr="007A6200">
        <w:rPr>
          <w:rFonts w:hint="eastAsia"/>
          <w:lang w:eastAsia="zh-CN"/>
        </w:rPr>
        <w:t>开工建设其</w:t>
      </w:r>
      <w:r w:rsidRPr="007A6200">
        <w:rPr>
          <w:lang w:eastAsia="zh-CN"/>
        </w:rPr>
        <w:t>首条</w:t>
      </w:r>
      <w:r w:rsidR="00B50A6F">
        <w:rPr>
          <w:rFonts w:hint="eastAsia"/>
          <w:lang w:eastAsia="zh-CN"/>
        </w:rPr>
        <w:t>专</w:t>
      </w:r>
      <w:r w:rsidR="00B50A6F" w:rsidRPr="00EF6CE3">
        <w:rPr>
          <w:lang w:eastAsia="zh-CN"/>
        </w:rPr>
        <w:t>用于</w:t>
      </w:r>
      <w:r w:rsidR="00B50A6F">
        <w:rPr>
          <w:rFonts w:hint="eastAsia"/>
          <w:lang w:eastAsia="zh-CN"/>
        </w:rPr>
        <w:t>聚碳酸酯</w:t>
      </w:r>
      <w:r w:rsidR="00B50A6F" w:rsidRPr="00EF6CE3">
        <w:rPr>
          <w:lang w:eastAsia="zh-CN"/>
        </w:rPr>
        <w:t>回收再生材料共混生产</w:t>
      </w:r>
      <w:r w:rsidR="00B50A6F">
        <w:rPr>
          <w:rFonts w:hint="eastAsia"/>
          <w:lang w:eastAsia="zh-CN"/>
        </w:rPr>
        <w:t>的</w:t>
      </w:r>
      <w:r w:rsidRPr="007A6200">
        <w:rPr>
          <w:rFonts w:hint="eastAsia"/>
          <w:lang w:eastAsia="zh-CN"/>
        </w:rPr>
        <w:t>物理</w:t>
      </w:r>
      <w:r w:rsidRPr="007A6200">
        <w:rPr>
          <w:lang w:eastAsia="zh-CN"/>
        </w:rPr>
        <w:t>回收</w:t>
      </w:r>
      <w:r w:rsidR="00E569AC" w:rsidRPr="007A6200">
        <w:rPr>
          <w:rFonts w:hint="eastAsia"/>
          <w:lang w:eastAsia="zh-CN"/>
        </w:rPr>
        <w:t>（</w:t>
      </w:r>
      <w:r w:rsidR="00E569AC" w:rsidRPr="007A6200">
        <w:rPr>
          <w:lang w:eastAsia="zh-CN"/>
        </w:rPr>
        <w:t>MCR</w:t>
      </w:r>
      <w:r w:rsidR="00E569AC" w:rsidRPr="007A6200">
        <w:rPr>
          <w:rFonts w:hint="eastAsia"/>
          <w:lang w:eastAsia="zh-CN"/>
        </w:rPr>
        <w:t>）</w:t>
      </w:r>
      <w:r w:rsidRPr="007A6200">
        <w:rPr>
          <w:lang w:eastAsia="zh-CN"/>
        </w:rPr>
        <w:t>生产线</w:t>
      </w:r>
      <w:r w:rsidR="00CE316B">
        <w:rPr>
          <w:rFonts w:hint="eastAsia"/>
          <w:lang w:eastAsia="zh-CN"/>
        </w:rPr>
        <w:t>，</w:t>
      </w:r>
      <w:r w:rsidR="00A950EE" w:rsidRPr="007A6200">
        <w:rPr>
          <w:rFonts w:hint="eastAsia"/>
          <w:lang w:eastAsia="zh-CN"/>
        </w:rPr>
        <w:t>旨在</w:t>
      </w:r>
      <w:r w:rsidRPr="007A6200">
        <w:rPr>
          <w:rFonts w:hint="eastAsia"/>
          <w:lang w:eastAsia="zh-CN"/>
        </w:rPr>
        <w:t>满足</w:t>
      </w:r>
      <w:r w:rsidR="00E569AC" w:rsidRPr="007A6200">
        <w:rPr>
          <w:rFonts w:hint="eastAsia"/>
          <w:lang w:eastAsia="zh-CN"/>
        </w:rPr>
        <w:t>市场对</w:t>
      </w:r>
      <w:r w:rsidR="00A950EE" w:rsidRPr="007A6200">
        <w:rPr>
          <w:lang w:eastAsia="zh-CN"/>
        </w:rPr>
        <w:t>消费后</w:t>
      </w:r>
      <w:r w:rsidR="00A950EE" w:rsidRPr="007A6200">
        <w:rPr>
          <w:rFonts w:hint="eastAsia"/>
          <w:lang w:eastAsia="zh-CN"/>
        </w:rPr>
        <w:t>回收再生（</w:t>
      </w:r>
      <w:r w:rsidR="00A950EE" w:rsidRPr="007A6200">
        <w:rPr>
          <w:lang w:eastAsia="zh-CN"/>
        </w:rPr>
        <w:t>PCR</w:t>
      </w:r>
      <w:r w:rsidR="00A950EE" w:rsidRPr="007A6200">
        <w:rPr>
          <w:rFonts w:hint="eastAsia"/>
          <w:lang w:eastAsia="zh-CN"/>
        </w:rPr>
        <w:t>）</w:t>
      </w:r>
      <w:r w:rsidR="00A950EE" w:rsidRPr="007A6200">
        <w:rPr>
          <w:lang w:eastAsia="zh-CN"/>
        </w:rPr>
        <w:t>产品</w:t>
      </w:r>
      <w:r w:rsidR="00A950EE" w:rsidRPr="007A6200">
        <w:rPr>
          <w:rFonts w:hint="eastAsia"/>
          <w:lang w:eastAsia="zh-CN"/>
        </w:rPr>
        <w:t>等</w:t>
      </w:r>
      <w:r w:rsidR="00E569AC" w:rsidRPr="007A6200">
        <w:rPr>
          <w:rFonts w:hint="eastAsia"/>
          <w:lang w:eastAsia="zh-CN"/>
        </w:rPr>
        <w:t>更</w:t>
      </w:r>
      <w:r w:rsidRPr="007A6200">
        <w:rPr>
          <w:lang w:eastAsia="zh-CN"/>
        </w:rPr>
        <w:t>可持续解决方案</w:t>
      </w:r>
      <w:r w:rsidR="00A950EE" w:rsidRPr="007A6200">
        <w:rPr>
          <w:rFonts w:hint="eastAsia"/>
          <w:lang w:eastAsia="zh-CN"/>
        </w:rPr>
        <w:t>日益增长</w:t>
      </w:r>
      <w:r w:rsidRPr="007A6200">
        <w:rPr>
          <w:lang w:eastAsia="zh-CN"/>
        </w:rPr>
        <w:t>的需求，</w:t>
      </w:r>
      <w:r w:rsidR="009E2693">
        <w:rPr>
          <w:rFonts w:hint="eastAsia"/>
          <w:lang w:eastAsia="zh-CN"/>
        </w:rPr>
        <w:t>主要覆盖</w:t>
      </w:r>
      <w:r w:rsidRPr="007A6200">
        <w:rPr>
          <w:lang w:eastAsia="zh-CN"/>
        </w:rPr>
        <w:t>电子电</w:t>
      </w:r>
      <w:r w:rsidRPr="007A6200">
        <w:rPr>
          <w:rFonts w:hint="eastAsia"/>
          <w:lang w:eastAsia="zh-CN"/>
        </w:rPr>
        <w:t>气、</w:t>
      </w:r>
      <w:r w:rsidRPr="007A6200">
        <w:rPr>
          <w:lang w:eastAsia="zh-CN"/>
        </w:rPr>
        <w:t>汽车</w:t>
      </w:r>
      <w:r w:rsidR="00A950EE" w:rsidRPr="007A6200">
        <w:rPr>
          <w:rFonts w:hint="eastAsia"/>
          <w:lang w:eastAsia="zh-CN"/>
        </w:rPr>
        <w:t>和</w:t>
      </w:r>
      <w:r w:rsidRPr="007A6200">
        <w:rPr>
          <w:lang w:eastAsia="zh-CN"/>
        </w:rPr>
        <w:t>消费品</w:t>
      </w:r>
      <w:r w:rsidR="009E2693">
        <w:rPr>
          <w:rFonts w:hint="eastAsia"/>
          <w:lang w:eastAsia="zh-CN"/>
        </w:rPr>
        <w:t>等应用领域</w:t>
      </w:r>
      <w:r w:rsidRPr="007A6200">
        <w:rPr>
          <w:lang w:eastAsia="zh-CN"/>
        </w:rPr>
        <w:t>。</w:t>
      </w:r>
    </w:p>
    <w:p w14:paraId="4CF7E853" w14:textId="77777777" w:rsidR="00CC71E1" w:rsidRPr="003A6828" w:rsidRDefault="00CC71E1" w:rsidP="00CC71E1">
      <w:pPr>
        <w:spacing w:after="0" w:line="300" w:lineRule="atLeast"/>
        <w:rPr>
          <w:lang w:eastAsia="zh-CN"/>
        </w:rPr>
      </w:pPr>
    </w:p>
    <w:p w14:paraId="5D988627" w14:textId="0BB921BC" w:rsidR="00CC71E1" w:rsidRPr="007A6200" w:rsidRDefault="00CC71E1" w:rsidP="00CC71E1">
      <w:pPr>
        <w:spacing w:after="0" w:line="300" w:lineRule="atLeast"/>
        <w:rPr>
          <w:lang w:eastAsia="zh-CN"/>
        </w:rPr>
      </w:pPr>
      <w:r w:rsidRPr="007A6200">
        <w:rPr>
          <w:lang w:eastAsia="zh-CN"/>
        </w:rPr>
        <w:t>该生产线投资</w:t>
      </w:r>
      <w:r w:rsidR="00A950EE" w:rsidRPr="007A6200">
        <w:rPr>
          <w:rFonts w:hint="eastAsia"/>
          <w:lang w:eastAsia="zh-CN"/>
        </w:rPr>
        <w:t>额</w:t>
      </w:r>
      <w:r w:rsidRPr="007A6200">
        <w:rPr>
          <w:lang w:eastAsia="zh-CN"/>
        </w:rPr>
        <w:t>超过</w:t>
      </w:r>
      <w:r w:rsidRPr="007A6200">
        <w:rPr>
          <w:lang w:eastAsia="zh-CN"/>
        </w:rPr>
        <w:t>2700</w:t>
      </w:r>
      <w:r w:rsidRPr="007A6200">
        <w:rPr>
          <w:lang w:eastAsia="zh-CN"/>
        </w:rPr>
        <w:t>万欧元，计划于</w:t>
      </w:r>
      <w:r w:rsidRPr="007A6200">
        <w:rPr>
          <w:lang w:eastAsia="zh-CN"/>
        </w:rPr>
        <w:t>2023</w:t>
      </w:r>
      <w:r w:rsidRPr="007A6200">
        <w:rPr>
          <w:lang w:eastAsia="zh-CN"/>
        </w:rPr>
        <w:t>年投入</w:t>
      </w:r>
      <w:r w:rsidR="00A950EE" w:rsidRPr="007A6200">
        <w:rPr>
          <w:rFonts w:hint="eastAsia"/>
          <w:lang w:eastAsia="zh-CN"/>
        </w:rPr>
        <w:t>运营，</w:t>
      </w:r>
      <w:r w:rsidRPr="007A6200">
        <w:rPr>
          <w:lang w:eastAsia="zh-CN"/>
        </w:rPr>
        <w:t>每年</w:t>
      </w:r>
      <w:r w:rsidR="00A950EE" w:rsidRPr="007A6200">
        <w:rPr>
          <w:rFonts w:hint="eastAsia"/>
          <w:lang w:eastAsia="zh-CN"/>
        </w:rPr>
        <w:t>可生产超过</w:t>
      </w:r>
      <w:r w:rsidRPr="007A6200">
        <w:rPr>
          <w:lang w:eastAsia="zh-CN"/>
        </w:rPr>
        <w:t>2.5</w:t>
      </w:r>
      <w:r w:rsidRPr="007A6200">
        <w:rPr>
          <w:lang w:eastAsia="zh-CN"/>
        </w:rPr>
        <w:t>万吨含有</w:t>
      </w:r>
      <w:r w:rsidRPr="007A6200">
        <w:rPr>
          <w:rFonts w:hint="eastAsia"/>
          <w:lang w:eastAsia="zh-CN"/>
        </w:rPr>
        <w:t>物理</w:t>
      </w:r>
      <w:r w:rsidRPr="007A6200">
        <w:rPr>
          <w:lang w:eastAsia="zh-CN"/>
        </w:rPr>
        <w:t>回收成分的高</w:t>
      </w:r>
      <w:r w:rsidR="00A950EE" w:rsidRPr="007A6200">
        <w:rPr>
          <w:rFonts w:hint="eastAsia"/>
          <w:lang w:eastAsia="zh-CN"/>
        </w:rPr>
        <w:t>品质</w:t>
      </w:r>
      <w:r w:rsidRPr="007A6200">
        <w:rPr>
          <w:lang w:eastAsia="zh-CN"/>
        </w:rPr>
        <w:t>聚碳酸酯</w:t>
      </w:r>
      <w:r w:rsidRPr="007A6200">
        <w:rPr>
          <w:rFonts w:hint="eastAsia"/>
          <w:lang w:eastAsia="zh-CN"/>
        </w:rPr>
        <w:t>及</w:t>
      </w:r>
      <w:r w:rsidR="00382DDD">
        <w:rPr>
          <w:rFonts w:hint="eastAsia"/>
          <w:lang w:eastAsia="zh-CN"/>
        </w:rPr>
        <w:t>合金</w:t>
      </w:r>
      <w:r w:rsidRPr="007A6200">
        <w:rPr>
          <w:lang w:eastAsia="zh-CN"/>
        </w:rPr>
        <w:t>。</w:t>
      </w:r>
      <w:r w:rsidR="00C62795" w:rsidRPr="007A6200">
        <w:rPr>
          <w:rFonts w:hint="eastAsia"/>
          <w:lang w:eastAsia="zh-CN"/>
        </w:rPr>
        <w:t>公司</w:t>
      </w:r>
      <w:r w:rsidR="007F0A5F">
        <w:rPr>
          <w:rFonts w:hint="eastAsia"/>
          <w:lang w:eastAsia="zh-CN"/>
        </w:rPr>
        <w:t>计划</w:t>
      </w:r>
      <w:r w:rsidR="00A950EE" w:rsidRPr="007A6200">
        <w:rPr>
          <w:rFonts w:hint="eastAsia"/>
          <w:lang w:eastAsia="zh-CN"/>
        </w:rPr>
        <w:t>到</w:t>
      </w:r>
      <w:r w:rsidRPr="007A6200">
        <w:rPr>
          <w:lang w:eastAsia="zh-CN"/>
        </w:rPr>
        <w:t>2026</w:t>
      </w:r>
      <w:r w:rsidRPr="007A6200">
        <w:rPr>
          <w:lang w:eastAsia="zh-CN"/>
        </w:rPr>
        <w:t>年</w:t>
      </w:r>
      <w:r w:rsidR="008C3895" w:rsidRPr="007A6200">
        <w:rPr>
          <w:rFonts w:hint="eastAsia"/>
          <w:lang w:eastAsia="zh-CN"/>
        </w:rPr>
        <w:t>，将在亚太地区的</w:t>
      </w:r>
      <w:r w:rsidRPr="007A6200">
        <w:rPr>
          <w:rFonts w:hint="eastAsia"/>
          <w:lang w:eastAsia="zh-CN"/>
        </w:rPr>
        <w:t>回收再生</w:t>
      </w:r>
      <w:r w:rsidRPr="007A6200">
        <w:rPr>
          <w:lang w:eastAsia="zh-CN"/>
        </w:rPr>
        <w:t>聚碳酸酯</w:t>
      </w:r>
      <w:r w:rsidR="008C3895" w:rsidRPr="007A6200">
        <w:rPr>
          <w:rFonts w:hint="eastAsia"/>
          <w:lang w:eastAsia="zh-CN"/>
        </w:rPr>
        <w:t>供应能力提升至超过</w:t>
      </w:r>
      <w:r w:rsidR="008C3895" w:rsidRPr="007A6200">
        <w:rPr>
          <w:lang w:eastAsia="zh-CN"/>
        </w:rPr>
        <w:t>6</w:t>
      </w:r>
      <w:r w:rsidR="008C3895" w:rsidRPr="007A6200">
        <w:rPr>
          <w:lang w:eastAsia="zh-CN"/>
        </w:rPr>
        <w:t>万吨</w:t>
      </w:r>
      <w:r w:rsidR="008C3895" w:rsidRPr="007A6200">
        <w:rPr>
          <w:lang w:eastAsia="zh-CN"/>
        </w:rPr>
        <w:t>/</w:t>
      </w:r>
      <w:r w:rsidR="008C3895" w:rsidRPr="007A6200">
        <w:rPr>
          <w:rFonts w:hint="eastAsia"/>
          <w:lang w:eastAsia="zh-CN"/>
        </w:rPr>
        <w:t>年</w:t>
      </w:r>
      <w:r w:rsidRPr="007A6200">
        <w:rPr>
          <w:lang w:eastAsia="zh-CN"/>
        </w:rPr>
        <w:t>。</w:t>
      </w:r>
    </w:p>
    <w:p w14:paraId="3F5F6361" w14:textId="77777777" w:rsidR="00CC71E1" w:rsidRPr="003A6828" w:rsidRDefault="00CC71E1" w:rsidP="00CC71E1">
      <w:pPr>
        <w:spacing w:after="0" w:line="300" w:lineRule="atLeast"/>
        <w:rPr>
          <w:lang w:eastAsia="zh-CN"/>
        </w:rPr>
      </w:pPr>
    </w:p>
    <w:p w14:paraId="49745894" w14:textId="4F8430DC" w:rsidR="00CC71E1" w:rsidRPr="007A6200" w:rsidRDefault="008C3895" w:rsidP="00CC71E1">
      <w:pPr>
        <w:spacing w:after="0" w:line="300" w:lineRule="atLeast"/>
        <w:rPr>
          <w:lang w:eastAsia="zh-CN"/>
        </w:rPr>
      </w:pPr>
      <w:r w:rsidRPr="007A6200">
        <w:rPr>
          <w:rFonts w:hint="eastAsia"/>
          <w:lang w:eastAsia="zh-CN"/>
        </w:rPr>
        <w:t>“该</w:t>
      </w:r>
      <w:r w:rsidR="00CC71E1" w:rsidRPr="007A6200">
        <w:rPr>
          <w:rFonts w:hint="eastAsia"/>
          <w:lang w:eastAsia="zh-CN"/>
        </w:rPr>
        <w:t>M</w:t>
      </w:r>
      <w:r w:rsidR="00CC71E1" w:rsidRPr="007A6200">
        <w:rPr>
          <w:lang w:eastAsia="zh-CN"/>
        </w:rPr>
        <w:t>CR</w:t>
      </w:r>
      <w:r w:rsidR="00CC71E1" w:rsidRPr="007A6200">
        <w:rPr>
          <w:lang w:eastAsia="zh-CN"/>
        </w:rPr>
        <w:t>生产线是</w:t>
      </w:r>
      <w:r w:rsidRPr="007A6200">
        <w:rPr>
          <w:rFonts w:hint="eastAsia"/>
          <w:lang w:eastAsia="zh-CN"/>
        </w:rPr>
        <w:t>我们</w:t>
      </w:r>
      <w:r w:rsidR="009E2693">
        <w:rPr>
          <w:rFonts w:hint="eastAsia"/>
          <w:lang w:eastAsia="zh-CN"/>
        </w:rPr>
        <w:t>在</w:t>
      </w:r>
      <w:r w:rsidRPr="007A6200">
        <w:rPr>
          <w:rFonts w:hint="eastAsia"/>
          <w:lang w:eastAsia="zh-CN"/>
        </w:rPr>
        <w:t>践行</w:t>
      </w:r>
      <w:r w:rsidR="00CC71E1" w:rsidRPr="007A6200">
        <w:rPr>
          <w:lang w:eastAsia="zh-CN"/>
        </w:rPr>
        <w:t>循环经济承诺</w:t>
      </w:r>
      <w:r w:rsidR="00CC71E1" w:rsidRPr="007A6200">
        <w:rPr>
          <w:rFonts w:hint="eastAsia"/>
          <w:lang w:eastAsia="zh-CN"/>
        </w:rPr>
        <w:t>和实现</w:t>
      </w:r>
      <w:r w:rsidRPr="007A6200">
        <w:rPr>
          <w:rFonts w:hint="eastAsia"/>
          <w:lang w:eastAsia="zh-CN"/>
        </w:rPr>
        <w:t>2</w:t>
      </w:r>
      <w:r w:rsidRPr="007A6200">
        <w:rPr>
          <w:lang w:eastAsia="zh-CN"/>
        </w:rPr>
        <w:t>035</w:t>
      </w:r>
      <w:r w:rsidRPr="007A6200">
        <w:rPr>
          <w:rFonts w:hint="eastAsia"/>
          <w:lang w:eastAsia="zh-CN"/>
        </w:rPr>
        <w:t>年</w:t>
      </w:r>
      <w:r w:rsidR="00CC71E1" w:rsidRPr="007A6200">
        <w:rPr>
          <w:rFonts w:hint="eastAsia"/>
          <w:lang w:eastAsia="zh-CN"/>
        </w:rPr>
        <w:t>气候中性</w:t>
      </w:r>
      <w:r w:rsidR="00CC71E1" w:rsidRPr="007A6200">
        <w:rPr>
          <w:lang w:eastAsia="zh-CN"/>
        </w:rPr>
        <w:t>目标</w:t>
      </w:r>
      <w:r w:rsidRPr="007A6200">
        <w:rPr>
          <w:rFonts w:hint="eastAsia"/>
          <w:lang w:eastAsia="zh-CN"/>
        </w:rPr>
        <w:t>道路上迈出的振奋人心的又一步</w:t>
      </w:r>
      <w:r w:rsidR="00CC71E1" w:rsidRPr="007A6200">
        <w:rPr>
          <w:rFonts w:hint="eastAsia"/>
          <w:lang w:eastAsia="zh-CN"/>
        </w:rPr>
        <w:t>。”</w:t>
      </w:r>
      <w:r w:rsidR="00CC71E1" w:rsidRPr="007A6200">
        <w:rPr>
          <w:lang w:eastAsia="zh-CN"/>
        </w:rPr>
        <w:t>科思创首席</w:t>
      </w:r>
      <w:r w:rsidR="00CC71E1" w:rsidRPr="007A6200">
        <w:rPr>
          <w:rFonts w:hint="eastAsia"/>
          <w:lang w:eastAsia="zh-CN"/>
        </w:rPr>
        <w:t>商业</w:t>
      </w:r>
      <w:r w:rsidR="00CC71E1" w:rsidRPr="007A6200">
        <w:rPr>
          <w:lang w:eastAsia="zh-CN"/>
        </w:rPr>
        <w:t>官苏智雅（</w:t>
      </w:r>
      <w:r w:rsidR="00CC71E1" w:rsidRPr="007A6200">
        <w:rPr>
          <w:lang w:eastAsia="zh-CN"/>
        </w:rPr>
        <w:t>Sucheta Govil</w:t>
      </w:r>
      <w:r w:rsidR="00CC71E1" w:rsidRPr="007A6200">
        <w:rPr>
          <w:lang w:eastAsia="zh-CN"/>
        </w:rPr>
        <w:t>）表示</w:t>
      </w:r>
      <w:r w:rsidR="00CC71E1" w:rsidRPr="007A6200">
        <w:rPr>
          <w:rFonts w:hint="eastAsia"/>
          <w:lang w:eastAsia="zh-CN"/>
        </w:rPr>
        <w:t>，“</w:t>
      </w:r>
      <w:r w:rsidR="00CC71E1" w:rsidRPr="007A6200">
        <w:rPr>
          <w:lang w:eastAsia="zh-CN"/>
        </w:rPr>
        <w:t>回收</w:t>
      </w:r>
      <w:r w:rsidRPr="007A6200">
        <w:rPr>
          <w:rFonts w:hint="eastAsia"/>
          <w:lang w:eastAsia="zh-CN"/>
        </w:rPr>
        <w:t>利用</w:t>
      </w:r>
      <w:r w:rsidR="00CC71E1" w:rsidRPr="007A6200">
        <w:rPr>
          <w:lang w:eastAsia="zh-CN"/>
        </w:rPr>
        <w:t>塑料</w:t>
      </w:r>
      <w:r w:rsidR="00CC71E1" w:rsidRPr="007A6200">
        <w:rPr>
          <w:rFonts w:hint="eastAsia"/>
          <w:lang w:eastAsia="zh-CN"/>
        </w:rPr>
        <w:t>废弃物</w:t>
      </w:r>
      <w:r w:rsidR="00CC71E1" w:rsidRPr="007A6200">
        <w:rPr>
          <w:lang w:eastAsia="zh-CN"/>
        </w:rPr>
        <w:t>对循环经济至关重要，可有效应对</w:t>
      </w:r>
      <w:r w:rsidRPr="007A6200">
        <w:rPr>
          <w:rFonts w:hint="eastAsia"/>
          <w:lang w:eastAsia="zh-CN"/>
        </w:rPr>
        <w:t>全</w:t>
      </w:r>
      <w:r w:rsidR="00CC71E1" w:rsidRPr="007A6200">
        <w:rPr>
          <w:rFonts w:hint="eastAsia"/>
          <w:lang w:eastAsia="zh-CN"/>
        </w:rPr>
        <w:t>社会</w:t>
      </w:r>
      <w:r w:rsidR="00CC71E1" w:rsidRPr="007A6200">
        <w:rPr>
          <w:lang w:eastAsia="zh-CN"/>
        </w:rPr>
        <w:t>共同面临的重大挑战。我们将</w:t>
      </w:r>
      <w:r w:rsidR="0079010E" w:rsidRPr="007A6200">
        <w:rPr>
          <w:rFonts w:hint="eastAsia"/>
          <w:lang w:eastAsia="zh-CN"/>
        </w:rPr>
        <w:t>通过</w:t>
      </w:r>
      <w:r w:rsidR="00CC71E1" w:rsidRPr="007A6200">
        <w:rPr>
          <w:lang w:eastAsia="zh-CN"/>
        </w:rPr>
        <w:t>继续投资</w:t>
      </w:r>
      <w:r w:rsidR="0079010E" w:rsidRPr="007A6200">
        <w:rPr>
          <w:rFonts w:hint="eastAsia"/>
          <w:lang w:eastAsia="zh-CN"/>
        </w:rPr>
        <w:t>不断</w:t>
      </w:r>
      <w:r w:rsidR="00CC71E1" w:rsidRPr="007A6200">
        <w:rPr>
          <w:lang w:eastAsia="zh-CN"/>
        </w:rPr>
        <w:t>扩大和提</w:t>
      </w:r>
      <w:r w:rsidR="0079010E" w:rsidRPr="007A6200">
        <w:rPr>
          <w:rFonts w:hint="eastAsia"/>
          <w:lang w:eastAsia="zh-CN"/>
        </w:rPr>
        <w:t>升回收</w:t>
      </w:r>
      <w:r w:rsidR="00CC71E1" w:rsidRPr="007A6200">
        <w:rPr>
          <w:rFonts w:hint="eastAsia"/>
          <w:lang w:eastAsia="zh-CN"/>
        </w:rPr>
        <w:t>再生</w:t>
      </w:r>
      <w:r w:rsidR="00CC71E1" w:rsidRPr="007A6200">
        <w:rPr>
          <w:lang w:eastAsia="zh-CN"/>
        </w:rPr>
        <w:t>塑料的</w:t>
      </w:r>
      <w:r w:rsidR="0079010E" w:rsidRPr="007A6200">
        <w:rPr>
          <w:rFonts w:hint="eastAsia"/>
          <w:lang w:eastAsia="zh-CN"/>
        </w:rPr>
        <w:t>生产能力</w:t>
      </w:r>
      <w:r w:rsidR="00CC71E1" w:rsidRPr="007A6200">
        <w:rPr>
          <w:lang w:eastAsia="zh-CN"/>
        </w:rPr>
        <w:t>，引领行业</w:t>
      </w:r>
      <w:r w:rsidR="0079010E" w:rsidRPr="007A6200">
        <w:rPr>
          <w:rFonts w:hint="eastAsia"/>
          <w:lang w:eastAsia="zh-CN"/>
        </w:rPr>
        <w:t>生产含更高</w:t>
      </w:r>
      <w:r w:rsidR="00CC71E1" w:rsidRPr="007A6200">
        <w:rPr>
          <w:lang w:eastAsia="zh-CN"/>
        </w:rPr>
        <w:t>回收</w:t>
      </w:r>
      <w:r w:rsidR="00CC71E1" w:rsidRPr="007A6200">
        <w:rPr>
          <w:rFonts w:hint="eastAsia"/>
          <w:lang w:eastAsia="zh-CN"/>
        </w:rPr>
        <w:t>成分</w:t>
      </w:r>
      <w:r w:rsidR="0079010E" w:rsidRPr="007A6200">
        <w:rPr>
          <w:rFonts w:hint="eastAsia"/>
          <w:lang w:eastAsia="zh-CN"/>
        </w:rPr>
        <w:t>的</w:t>
      </w:r>
      <w:r w:rsidR="00CC71E1" w:rsidRPr="007A6200">
        <w:rPr>
          <w:lang w:eastAsia="zh-CN"/>
        </w:rPr>
        <w:t>材料。</w:t>
      </w:r>
      <w:r w:rsidR="0049124D" w:rsidRPr="007A6200">
        <w:rPr>
          <w:rFonts w:hint="eastAsia"/>
          <w:lang w:eastAsia="zh-CN"/>
        </w:rPr>
        <w:t>”</w:t>
      </w:r>
    </w:p>
    <w:p w14:paraId="0F770587" w14:textId="77777777" w:rsidR="00CC71E1" w:rsidRPr="003A6828" w:rsidRDefault="00CC71E1" w:rsidP="00CC71E1">
      <w:pPr>
        <w:spacing w:after="0" w:line="300" w:lineRule="atLeast"/>
        <w:rPr>
          <w:lang w:eastAsia="zh-CN"/>
        </w:rPr>
      </w:pPr>
    </w:p>
    <w:p w14:paraId="641BC4C3" w14:textId="71CD3F84" w:rsidR="00CC71E1" w:rsidRPr="007A6200" w:rsidRDefault="0049124D" w:rsidP="00CC71E1">
      <w:pPr>
        <w:spacing w:after="0" w:line="300" w:lineRule="atLeast"/>
        <w:rPr>
          <w:lang w:eastAsia="zh-CN"/>
        </w:rPr>
      </w:pPr>
      <w:r w:rsidRPr="007A6200">
        <w:rPr>
          <w:lang w:eastAsia="zh-CN"/>
        </w:rPr>
        <w:t>科思创工程塑料事业部</w:t>
      </w:r>
      <w:r w:rsidRPr="007A6200">
        <w:rPr>
          <w:rFonts w:hint="eastAsia"/>
          <w:lang w:eastAsia="zh-CN"/>
        </w:rPr>
        <w:t>全球总裁</w:t>
      </w:r>
      <w:r w:rsidRPr="007A6200">
        <w:rPr>
          <w:lang w:eastAsia="zh-CN"/>
        </w:rPr>
        <w:t>王丽在</w:t>
      </w:r>
      <w:r w:rsidRPr="007A6200">
        <w:rPr>
          <w:rFonts w:hint="eastAsia"/>
          <w:lang w:eastAsia="zh-CN"/>
        </w:rPr>
        <w:t>开工</w:t>
      </w:r>
      <w:r w:rsidRPr="007A6200">
        <w:rPr>
          <w:lang w:eastAsia="zh-CN"/>
        </w:rPr>
        <w:t>仪式上表示</w:t>
      </w:r>
      <w:r w:rsidRPr="007A6200">
        <w:rPr>
          <w:rFonts w:hint="eastAsia"/>
          <w:lang w:eastAsia="zh-CN"/>
        </w:rPr>
        <w:t>：“</w:t>
      </w:r>
      <w:r w:rsidR="00CC71E1" w:rsidRPr="007A6200">
        <w:rPr>
          <w:lang w:eastAsia="zh-CN"/>
        </w:rPr>
        <w:t>为了满足下游客户</w:t>
      </w:r>
      <w:r w:rsidR="00CC71E1" w:rsidRPr="007A6200">
        <w:rPr>
          <w:rFonts w:hint="eastAsia"/>
          <w:lang w:eastAsia="zh-CN"/>
        </w:rPr>
        <w:t>对更</w:t>
      </w:r>
      <w:r w:rsidR="00CC71E1" w:rsidRPr="007A6200">
        <w:rPr>
          <w:lang w:eastAsia="zh-CN"/>
        </w:rPr>
        <w:t>可持续和</w:t>
      </w:r>
      <w:r w:rsidRPr="007A6200">
        <w:rPr>
          <w:rFonts w:hint="eastAsia"/>
          <w:lang w:eastAsia="zh-CN"/>
        </w:rPr>
        <w:t>更具</w:t>
      </w:r>
      <w:r w:rsidR="00CC71E1" w:rsidRPr="007A6200">
        <w:rPr>
          <w:lang w:eastAsia="zh-CN"/>
        </w:rPr>
        <w:t>循环</w:t>
      </w:r>
      <w:r w:rsidRPr="007A6200">
        <w:rPr>
          <w:rFonts w:hint="eastAsia"/>
          <w:lang w:eastAsia="zh-CN"/>
        </w:rPr>
        <w:t>性的</w:t>
      </w:r>
      <w:r w:rsidR="00CC71E1" w:rsidRPr="007A6200">
        <w:rPr>
          <w:lang w:eastAsia="zh-CN"/>
        </w:rPr>
        <w:t>解决方案</w:t>
      </w:r>
      <w:r w:rsidR="00CC71E1" w:rsidRPr="007A6200">
        <w:rPr>
          <w:rFonts w:hint="eastAsia"/>
          <w:lang w:eastAsia="zh-CN"/>
        </w:rPr>
        <w:t>快速增长的</w:t>
      </w:r>
      <w:r w:rsidR="00CC71E1" w:rsidRPr="007A6200">
        <w:rPr>
          <w:lang w:eastAsia="zh-CN"/>
        </w:rPr>
        <w:t>需求，我们将继续加大投资扩大</w:t>
      </w:r>
      <w:r w:rsidRPr="007A6200">
        <w:rPr>
          <w:rFonts w:hint="eastAsia"/>
          <w:lang w:eastAsia="zh-CN"/>
        </w:rPr>
        <w:t>生产能力。该</w:t>
      </w:r>
      <w:r w:rsidR="00CC71E1" w:rsidRPr="007A6200">
        <w:rPr>
          <w:rFonts w:hint="eastAsia"/>
          <w:lang w:eastAsia="zh-CN"/>
        </w:rPr>
        <w:t>M</w:t>
      </w:r>
      <w:r w:rsidR="00CC71E1" w:rsidRPr="007A6200">
        <w:rPr>
          <w:lang w:eastAsia="zh-CN"/>
        </w:rPr>
        <w:t>CR</w:t>
      </w:r>
      <w:r w:rsidR="00CC71E1" w:rsidRPr="007A6200">
        <w:rPr>
          <w:lang w:eastAsia="zh-CN"/>
        </w:rPr>
        <w:t>生产线是我们</w:t>
      </w:r>
      <w:r w:rsidR="009E2693">
        <w:rPr>
          <w:rFonts w:hint="eastAsia"/>
          <w:lang w:eastAsia="zh-CN"/>
        </w:rPr>
        <w:t>为此</w:t>
      </w:r>
      <w:r w:rsidR="00CC71E1" w:rsidRPr="007A6200">
        <w:rPr>
          <w:lang w:eastAsia="zh-CN"/>
        </w:rPr>
        <w:t>不懈努力的最新例证，</w:t>
      </w:r>
      <w:r w:rsidR="00CC71E1" w:rsidRPr="007A6200">
        <w:rPr>
          <w:rFonts w:hint="eastAsia"/>
          <w:lang w:eastAsia="zh-CN"/>
        </w:rPr>
        <w:t>表明</w:t>
      </w:r>
      <w:r w:rsidR="00CC71E1" w:rsidRPr="007A6200">
        <w:rPr>
          <w:lang w:eastAsia="zh-CN"/>
        </w:rPr>
        <w:t>了我们致力于</w:t>
      </w:r>
      <w:r w:rsidRPr="007A6200">
        <w:rPr>
          <w:rFonts w:hint="eastAsia"/>
          <w:lang w:eastAsia="zh-CN"/>
        </w:rPr>
        <w:t>在亚太</w:t>
      </w:r>
      <w:r w:rsidR="009E2693">
        <w:rPr>
          <w:rFonts w:hint="eastAsia"/>
          <w:lang w:eastAsia="zh-CN"/>
        </w:rPr>
        <w:t>，尤其是</w:t>
      </w:r>
      <w:r w:rsidR="00CC71E1" w:rsidRPr="007A6200">
        <w:rPr>
          <w:lang w:eastAsia="zh-CN"/>
        </w:rPr>
        <w:t>中国</w:t>
      </w:r>
      <w:r w:rsidRPr="007A6200">
        <w:rPr>
          <w:rFonts w:hint="eastAsia"/>
          <w:lang w:eastAsia="zh-CN"/>
        </w:rPr>
        <w:t>推动</w:t>
      </w:r>
      <w:r w:rsidR="00CC71E1" w:rsidRPr="007A6200">
        <w:rPr>
          <w:lang w:eastAsia="zh-CN"/>
        </w:rPr>
        <w:t>向更可持续产品</w:t>
      </w:r>
      <w:r w:rsidRPr="007A6200">
        <w:rPr>
          <w:rFonts w:hint="eastAsia"/>
          <w:lang w:eastAsia="zh-CN"/>
        </w:rPr>
        <w:t>转型</w:t>
      </w:r>
      <w:r w:rsidR="00CC71E1" w:rsidRPr="007A6200">
        <w:rPr>
          <w:lang w:eastAsia="zh-CN"/>
        </w:rPr>
        <w:t>的决心。</w:t>
      </w:r>
      <w:r w:rsidRPr="007A6200">
        <w:rPr>
          <w:rFonts w:hint="eastAsia"/>
          <w:lang w:eastAsia="zh-CN"/>
        </w:rPr>
        <w:t>”</w:t>
      </w:r>
    </w:p>
    <w:p w14:paraId="185859F0" w14:textId="77777777" w:rsidR="00CC71E1" w:rsidRPr="003A6828" w:rsidRDefault="00CC71E1" w:rsidP="00CC71E1">
      <w:pPr>
        <w:spacing w:after="0" w:line="300" w:lineRule="atLeast"/>
        <w:rPr>
          <w:lang w:eastAsia="zh-CN"/>
        </w:rPr>
      </w:pPr>
    </w:p>
    <w:p w14:paraId="107F11A6" w14:textId="31943038" w:rsidR="00CC71E1" w:rsidRPr="007A6200" w:rsidRDefault="00A82B7F" w:rsidP="00CC71E1">
      <w:pPr>
        <w:spacing w:after="0" w:line="300" w:lineRule="atLeast"/>
        <w:rPr>
          <w:b/>
          <w:bCs/>
          <w:lang w:eastAsia="zh-CN"/>
        </w:rPr>
      </w:pPr>
      <w:r w:rsidRPr="007A6200">
        <w:rPr>
          <w:rFonts w:hint="eastAsia"/>
          <w:b/>
          <w:bCs/>
          <w:lang w:eastAsia="zh-CN"/>
        </w:rPr>
        <w:t>改造升级</w:t>
      </w:r>
      <w:r w:rsidR="00CC71E1" w:rsidRPr="007A6200">
        <w:rPr>
          <w:b/>
          <w:bCs/>
          <w:lang w:eastAsia="zh-CN"/>
        </w:rPr>
        <w:t>泰国</w:t>
      </w:r>
      <w:r w:rsidR="00CC71E1" w:rsidRPr="007A6200">
        <w:rPr>
          <w:rFonts w:hint="eastAsia"/>
          <w:b/>
          <w:bCs/>
          <w:lang w:eastAsia="zh-CN"/>
        </w:rPr>
        <w:t>共混</w:t>
      </w:r>
      <w:r w:rsidR="007E3CC8" w:rsidRPr="007A6200">
        <w:rPr>
          <w:rFonts w:hint="eastAsia"/>
          <w:b/>
          <w:bCs/>
          <w:lang w:eastAsia="zh-CN"/>
        </w:rPr>
        <w:t>工厂</w:t>
      </w:r>
      <w:r w:rsidRPr="007A6200">
        <w:rPr>
          <w:rFonts w:hint="eastAsia"/>
          <w:b/>
          <w:bCs/>
          <w:lang w:eastAsia="zh-CN"/>
        </w:rPr>
        <w:t>，</w:t>
      </w:r>
      <w:r w:rsidR="00CC71E1" w:rsidRPr="007A6200">
        <w:rPr>
          <w:rFonts w:hint="eastAsia"/>
          <w:b/>
          <w:bCs/>
          <w:lang w:eastAsia="zh-CN"/>
        </w:rPr>
        <w:t>服务</w:t>
      </w:r>
      <w:r w:rsidR="00CC71E1" w:rsidRPr="007A6200">
        <w:rPr>
          <w:b/>
          <w:bCs/>
          <w:lang w:eastAsia="zh-CN"/>
        </w:rPr>
        <w:t>东</w:t>
      </w:r>
      <w:r w:rsidR="00821627">
        <w:rPr>
          <w:rFonts w:hint="eastAsia"/>
          <w:b/>
          <w:bCs/>
          <w:lang w:eastAsia="zh-CN"/>
        </w:rPr>
        <w:t>南亚</w:t>
      </w:r>
      <w:r w:rsidR="00CC71E1" w:rsidRPr="007A6200">
        <w:rPr>
          <w:b/>
          <w:bCs/>
          <w:lang w:eastAsia="zh-CN"/>
        </w:rPr>
        <w:t>市场</w:t>
      </w:r>
    </w:p>
    <w:p w14:paraId="0025111D" w14:textId="1D0AA6B1" w:rsidR="00CC71E1" w:rsidRPr="007A6200" w:rsidRDefault="00CC71E1" w:rsidP="00CC71E1">
      <w:pPr>
        <w:spacing w:after="0" w:line="300" w:lineRule="atLeast"/>
        <w:rPr>
          <w:lang w:eastAsia="zh-CN"/>
        </w:rPr>
      </w:pPr>
      <w:r w:rsidRPr="007A6200">
        <w:rPr>
          <w:lang w:eastAsia="zh-CN"/>
        </w:rPr>
        <w:lastRenderedPageBreak/>
        <w:t>科思创还将</w:t>
      </w:r>
      <w:r w:rsidR="007D6A76" w:rsidRPr="007A6200">
        <w:rPr>
          <w:rFonts w:hint="eastAsia"/>
          <w:lang w:eastAsia="zh-CN"/>
        </w:rPr>
        <w:t>改造升级其</w:t>
      </w:r>
      <w:r w:rsidRPr="007A6200">
        <w:rPr>
          <w:rFonts w:hint="eastAsia"/>
          <w:lang w:eastAsia="zh-CN"/>
        </w:rPr>
        <w:t>位于</w:t>
      </w:r>
      <w:r w:rsidRPr="007A6200">
        <w:rPr>
          <w:lang w:eastAsia="zh-CN"/>
        </w:rPr>
        <w:t>泰国</w:t>
      </w:r>
      <w:r w:rsidRPr="007A6200">
        <w:rPr>
          <w:rFonts w:hint="eastAsia"/>
          <w:lang w:eastAsia="zh-CN"/>
        </w:rPr>
        <w:t>玛塔府</w:t>
      </w:r>
      <w:r w:rsidRPr="007A6200">
        <w:rPr>
          <w:lang w:eastAsia="zh-CN"/>
        </w:rPr>
        <w:t>基地</w:t>
      </w:r>
      <w:r w:rsidRPr="007A6200">
        <w:rPr>
          <w:rFonts w:hint="eastAsia"/>
          <w:lang w:eastAsia="zh-CN"/>
        </w:rPr>
        <w:t>的共混</w:t>
      </w:r>
      <w:r w:rsidRPr="007A6200">
        <w:rPr>
          <w:lang w:eastAsia="zh-CN"/>
        </w:rPr>
        <w:t>生产线</w:t>
      </w:r>
      <w:r w:rsidR="007E3CC8" w:rsidRPr="007A6200">
        <w:rPr>
          <w:rFonts w:hint="eastAsia"/>
          <w:lang w:eastAsia="zh-CN"/>
        </w:rPr>
        <w:t>，使其具备生产</w:t>
      </w:r>
      <w:r w:rsidRPr="007A6200">
        <w:rPr>
          <w:rFonts w:hint="eastAsia"/>
          <w:lang w:eastAsia="zh-CN"/>
        </w:rPr>
        <w:t>物理</w:t>
      </w:r>
      <w:r w:rsidRPr="007A6200">
        <w:rPr>
          <w:lang w:eastAsia="zh-CN"/>
        </w:rPr>
        <w:t>回收</w:t>
      </w:r>
      <w:r w:rsidR="007E3CC8" w:rsidRPr="007A6200">
        <w:rPr>
          <w:rFonts w:hint="eastAsia"/>
          <w:lang w:eastAsia="zh-CN"/>
        </w:rPr>
        <w:t>聚碳酸酯的能力</w:t>
      </w:r>
      <w:r w:rsidRPr="007A6200">
        <w:rPr>
          <w:lang w:eastAsia="zh-CN"/>
        </w:rPr>
        <w:t>。该改造计划将于</w:t>
      </w:r>
      <w:r w:rsidRPr="007A6200">
        <w:rPr>
          <w:lang w:eastAsia="zh-CN"/>
        </w:rPr>
        <w:t>2022</w:t>
      </w:r>
      <w:r w:rsidRPr="007A6200">
        <w:rPr>
          <w:lang w:eastAsia="zh-CN"/>
        </w:rPr>
        <w:t>年底完成</w:t>
      </w:r>
      <w:r w:rsidR="007E3CC8" w:rsidRPr="007A6200">
        <w:rPr>
          <w:rFonts w:hint="eastAsia"/>
          <w:lang w:eastAsia="zh-CN"/>
        </w:rPr>
        <w:t>，</w:t>
      </w:r>
      <w:r w:rsidR="009E2693">
        <w:rPr>
          <w:rFonts w:hint="eastAsia"/>
          <w:lang w:eastAsia="zh-CN"/>
        </w:rPr>
        <w:t>从而</w:t>
      </w:r>
      <w:r w:rsidR="007E3CC8" w:rsidRPr="007A6200">
        <w:rPr>
          <w:rFonts w:hint="eastAsia"/>
          <w:lang w:eastAsia="zh-CN"/>
        </w:rPr>
        <w:t>继续满足</w:t>
      </w:r>
      <w:r w:rsidRPr="007A6200">
        <w:rPr>
          <w:lang w:eastAsia="zh-CN"/>
        </w:rPr>
        <w:t>东</w:t>
      </w:r>
      <w:r w:rsidR="009E49AD">
        <w:rPr>
          <w:rFonts w:hint="eastAsia"/>
          <w:lang w:eastAsia="zh-CN"/>
        </w:rPr>
        <w:t>南亚</w:t>
      </w:r>
      <w:r w:rsidR="007E3CC8" w:rsidRPr="007A6200">
        <w:rPr>
          <w:rFonts w:hint="eastAsia"/>
          <w:lang w:eastAsia="zh-CN"/>
        </w:rPr>
        <w:t>市场</w:t>
      </w:r>
      <w:r w:rsidR="009E2693">
        <w:rPr>
          <w:rFonts w:hint="eastAsia"/>
          <w:lang w:eastAsia="zh-CN"/>
        </w:rPr>
        <w:t>各</w:t>
      </w:r>
      <w:r w:rsidRPr="007A6200">
        <w:rPr>
          <w:lang w:eastAsia="zh-CN"/>
        </w:rPr>
        <w:t>行业</w:t>
      </w:r>
      <w:r w:rsidR="007E3CC8" w:rsidRPr="007A6200">
        <w:rPr>
          <w:rFonts w:hint="eastAsia"/>
          <w:lang w:eastAsia="zh-CN"/>
        </w:rPr>
        <w:t>对</w:t>
      </w:r>
      <w:r w:rsidR="007E3CC8" w:rsidRPr="007A6200">
        <w:rPr>
          <w:rFonts w:hint="eastAsia"/>
          <w:lang w:eastAsia="zh-CN"/>
        </w:rPr>
        <w:t>PCR</w:t>
      </w:r>
      <w:r w:rsidRPr="007A6200">
        <w:rPr>
          <w:lang w:eastAsia="zh-CN"/>
        </w:rPr>
        <w:t>聚碳酸酯产品的需求。根据目前预测，到</w:t>
      </w:r>
      <w:r w:rsidRPr="007A6200">
        <w:rPr>
          <w:lang w:eastAsia="zh-CN"/>
        </w:rPr>
        <w:t>2030</w:t>
      </w:r>
      <w:r w:rsidRPr="007A6200">
        <w:rPr>
          <w:lang w:eastAsia="zh-CN"/>
        </w:rPr>
        <w:t>年，</w:t>
      </w:r>
      <w:r w:rsidR="007E3CC8" w:rsidRPr="007A6200">
        <w:rPr>
          <w:rFonts w:hint="eastAsia"/>
          <w:lang w:eastAsia="zh-CN"/>
        </w:rPr>
        <w:t>PCR</w:t>
      </w:r>
      <w:r w:rsidR="007E3CC8" w:rsidRPr="007A6200">
        <w:rPr>
          <w:rFonts w:hint="eastAsia"/>
          <w:lang w:eastAsia="zh-CN"/>
        </w:rPr>
        <w:t>产品将占据</w:t>
      </w:r>
      <w:r w:rsidRPr="007A6200">
        <w:rPr>
          <w:lang w:eastAsia="zh-CN"/>
        </w:rPr>
        <w:t>该生产线</w:t>
      </w:r>
      <w:r w:rsidRPr="007A6200">
        <w:rPr>
          <w:rFonts w:hint="eastAsia"/>
          <w:lang w:eastAsia="zh-CN"/>
        </w:rPr>
        <w:t>1</w:t>
      </w:r>
      <w:r w:rsidRPr="007A6200">
        <w:rPr>
          <w:lang w:eastAsia="zh-CN"/>
        </w:rPr>
        <w:t>0%</w:t>
      </w:r>
      <w:r w:rsidR="007E3CC8" w:rsidRPr="007A6200">
        <w:rPr>
          <w:rFonts w:hint="eastAsia"/>
          <w:lang w:eastAsia="zh-CN"/>
        </w:rPr>
        <w:t>的年产量</w:t>
      </w:r>
      <w:r w:rsidRPr="007A6200">
        <w:rPr>
          <w:rFonts w:hint="eastAsia"/>
          <w:lang w:eastAsia="zh-CN"/>
        </w:rPr>
        <w:t>。</w:t>
      </w:r>
    </w:p>
    <w:p w14:paraId="290E3AA9" w14:textId="77777777" w:rsidR="00CC71E1" w:rsidRPr="003A6828" w:rsidRDefault="00CC71E1" w:rsidP="00CC71E1">
      <w:pPr>
        <w:spacing w:after="0" w:line="300" w:lineRule="atLeast"/>
        <w:rPr>
          <w:lang w:eastAsia="zh-CN"/>
        </w:rPr>
      </w:pPr>
    </w:p>
    <w:p w14:paraId="21ED36EC" w14:textId="29F7DDE6" w:rsidR="00CC71E1" w:rsidRPr="007A6200" w:rsidRDefault="00CC71E1" w:rsidP="00CC71E1">
      <w:pPr>
        <w:spacing w:after="0" w:line="300" w:lineRule="atLeast"/>
        <w:rPr>
          <w:lang w:eastAsia="zh-CN"/>
        </w:rPr>
      </w:pPr>
      <w:r w:rsidRPr="007A6200">
        <w:rPr>
          <w:rFonts w:hint="eastAsia"/>
          <w:lang w:eastAsia="zh-CN"/>
        </w:rPr>
        <w:t>科思创</w:t>
      </w:r>
      <w:r w:rsidRPr="007A6200">
        <w:rPr>
          <w:lang w:eastAsia="zh-CN"/>
        </w:rPr>
        <w:t>工程塑料事业部</w:t>
      </w:r>
      <w:r w:rsidRPr="007A6200">
        <w:rPr>
          <w:rFonts w:hint="eastAsia"/>
          <w:lang w:eastAsia="zh-CN"/>
        </w:rPr>
        <w:t>全球生产</w:t>
      </w:r>
      <w:r w:rsidRPr="007A6200">
        <w:rPr>
          <w:lang w:eastAsia="zh-CN"/>
        </w:rPr>
        <w:t>运营</w:t>
      </w:r>
      <w:r w:rsidR="0041123F">
        <w:rPr>
          <w:rFonts w:hint="eastAsia"/>
          <w:lang w:eastAsia="zh-CN"/>
        </w:rPr>
        <w:t>负责人</w:t>
      </w:r>
      <w:r w:rsidRPr="007A6200">
        <w:rPr>
          <w:lang w:eastAsia="zh-CN"/>
        </w:rPr>
        <w:t>Nicolas Stoeckel</w:t>
      </w:r>
      <w:r w:rsidRPr="007A6200">
        <w:rPr>
          <w:lang w:eastAsia="zh-CN"/>
        </w:rPr>
        <w:t>博士</w:t>
      </w:r>
      <w:r w:rsidRPr="007A6200">
        <w:rPr>
          <w:rFonts w:hint="eastAsia"/>
          <w:lang w:eastAsia="zh-CN"/>
        </w:rPr>
        <w:t>表示</w:t>
      </w:r>
      <w:r w:rsidRPr="007A6200">
        <w:rPr>
          <w:lang w:eastAsia="zh-CN"/>
        </w:rPr>
        <w:t>：</w:t>
      </w:r>
      <w:r w:rsidR="007E3CC8" w:rsidRPr="007A6200">
        <w:rPr>
          <w:rFonts w:hint="eastAsia"/>
          <w:lang w:eastAsia="zh-CN"/>
        </w:rPr>
        <w:t>“</w:t>
      </w:r>
      <w:r w:rsidRPr="007A6200">
        <w:rPr>
          <w:lang w:eastAsia="zh-CN"/>
        </w:rPr>
        <w:t>在中国和泰国</w:t>
      </w:r>
      <w:r w:rsidR="007E3CC8" w:rsidRPr="007A6200">
        <w:rPr>
          <w:rFonts w:hint="eastAsia"/>
          <w:lang w:eastAsia="zh-CN"/>
        </w:rPr>
        <w:t>的投资项目</w:t>
      </w:r>
      <w:r w:rsidRPr="007A6200">
        <w:rPr>
          <w:rFonts w:hint="eastAsia"/>
          <w:lang w:eastAsia="zh-CN"/>
        </w:rPr>
        <w:t>不仅仅为了</w:t>
      </w:r>
      <w:r w:rsidR="007E3CC8" w:rsidRPr="007A6200">
        <w:rPr>
          <w:rFonts w:hint="eastAsia"/>
          <w:lang w:eastAsia="zh-CN"/>
        </w:rPr>
        <w:t>扩大</w:t>
      </w:r>
      <w:r w:rsidRPr="007A6200">
        <w:rPr>
          <w:rFonts w:hint="eastAsia"/>
          <w:lang w:eastAsia="zh-CN"/>
        </w:rPr>
        <w:t>产能</w:t>
      </w:r>
      <w:r w:rsidRPr="007A6200">
        <w:rPr>
          <w:lang w:eastAsia="zh-CN"/>
        </w:rPr>
        <w:t>，</w:t>
      </w:r>
      <w:r w:rsidRPr="007A6200">
        <w:rPr>
          <w:rFonts w:hint="eastAsia"/>
          <w:lang w:eastAsia="zh-CN"/>
        </w:rPr>
        <w:t>更重要的</w:t>
      </w:r>
      <w:r w:rsidR="007E3CC8" w:rsidRPr="007A6200">
        <w:rPr>
          <w:rFonts w:hint="eastAsia"/>
          <w:lang w:eastAsia="zh-CN"/>
        </w:rPr>
        <w:t>是提升</w:t>
      </w:r>
      <w:r w:rsidR="00464D7E" w:rsidRPr="007A6200">
        <w:rPr>
          <w:rFonts w:hint="eastAsia"/>
          <w:lang w:eastAsia="zh-CN"/>
        </w:rPr>
        <w:t>生产</w:t>
      </w:r>
      <w:r w:rsidR="007E3CC8" w:rsidRPr="007A6200">
        <w:rPr>
          <w:rFonts w:hint="eastAsia"/>
          <w:lang w:eastAsia="zh-CN"/>
        </w:rPr>
        <w:t>回收</w:t>
      </w:r>
      <w:r w:rsidRPr="007A6200">
        <w:rPr>
          <w:rFonts w:hint="eastAsia"/>
          <w:lang w:eastAsia="zh-CN"/>
        </w:rPr>
        <w:t>成分更高</w:t>
      </w:r>
      <w:r w:rsidR="00464D7E" w:rsidRPr="007A6200">
        <w:rPr>
          <w:rFonts w:hint="eastAsia"/>
          <w:lang w:eastAsia="zh-CN"/>
        </w:rPr>
        <w:t>且品质</w:t>
      </w:r>
      <w:r w:rsidRPr="007A6200">
        <w:rPr>
          <w:rFonts w:hint="eastAsia"/>
          <w:lang w:eastAsia="zh-CN"/>
        </w:rPr>
        <w:t>更稳定的产品的能力。</w:t>
      </w:r>
      <w:r w:rsidRPr="007A6200">
        <w:rPr>
          <w:lang w:eastAsia="zh-CN"/>
        </w:rPr>
        <w:t>亚洲</w:t>
      </w:r>
      <w:r w:rsidR="006277B5" w:rsidRPr="007A6200">
        <w:rPr>
          <w:rFonts w:hint="eastAsia"/>
          <w:lang w:eastAsia="zh-CN"/>
        </w:rPr>
        <w:t>是</w:t>
      </w:r>
      <w:r w:rsidRPr="007A6200">
        <w:rPr>
          <w:lang w:eastAsia="zh-CN"/>
        </w:rPr>
        <w:t>领先的</w:t>
      </w:r>
      <w:r w:rsidRPr="007A6200">
        <w:rPr>
          <w:rFonts w:hint="eastAsia"/>
          <w:lang w:eastAsia="zh-CN"/>
        </w:rPr>
        <w:t>PCR</w:t>
      </w:r>
      <w:r w:rsidRPr="007A6200">
        <w:rPr>
          <w:lang w:eastAsia="zh-CN"/>
        </w:rPr>
        <w:t>聚碳酸酯</w:t>
      </w:r>
      <w:r w:rsidR="00464D7E" w:rsidRPr="007A6200">
        <w:rPr>
          <w:rFonts w:hint="eastAsia"/>
          <w:lang w:eastAsia="zh-CN"/>
        </w:rPr>
        <w:t>生产地</w:t>
      </w:r>
      <w:r w:rsidR="006277B5" w:rsidRPr="007A6200">
        <w:rPr>
          <w:rFonts w:hint="eastAsia"/>
          <w:lang w:eastAsia="zh-CN"/>
        </w:rPr>
        <w:t>，</w:t>
      </w:r>
      <w:r w:rsidR="006277B5" w:rsidRPr="007A6200">
        <w:rPr>
          <w:lang w:eastAsia="zh-CN"/>
        </w:rPr>
        <w:t>这</w:t>
      </w:r>
      <w:r w:rsidR="006277B5" w:rsidRPr="007A6200">
        <w:rPr>
          <w:rFonts w:hint="eastAsia"/>
          <w:lang w:eastAsia="zh-CN"/>
        </w:rPr>
        <w:t>些项目进一步证明了这一点</w:t>
      </w:r>
      <w:r w:rsidRPr="007A6200">
        <w:rPr>
          <w:lang w:eastAsia="zh-CN"/>
        </w:rPr>
        <w:t>。</w:t>
      </w:r>
      <w:r w:rsidR="009E2693">
        <w:rPr>
          <w:rFonts w:hint="eastAsia"/>
          <w:lang w:eastAsia="zh-CN"/>
        </w:rPr>
        <w:t>”</w:t>
      </w:r>
    </w:p>
    <w:p w14:paraId="2460AF36" w14:textId="77777777" w:rsidR="00CC71E1" w:rsidRPr="003A6828" w:rsidRDefault="00CC71E1" w:rsidP="00CC71E1">
      <w:pPr>
        <w:spacing w:after="0" w:line="300" w:lineRule="atLeast"/>
        <w:rPr>
          <w:lang w:eastAsia="zh-CN"/>
        </w:rPr>
      </w:pPr>
    </w:p>
    <w:p w14:paraId="7B21F4F7" w14:textId="12E63F03" w:rsidR="00A41EE1" w:rsidRPr="00A41EE1" w:rsidRDefault="00CC71E1" w:rsidP="00CC71E1">
      <w:pPr>
        <w:spacing w:after="0" w:line="300" w:lineRule="atLeast"/>
        <w:rPr>
          <w:lang w:eastAsia="zh-CN"/>
        </w:rPr>
      </w:pPr>
      <w:r w:rsidRPr="007A6200">
        <w:rPr>
          <w:rFonts w:hint="eastAsia"/>
          <w:lang w:eastAsia="zh-CN"/>
        </w:rPr>
        <w:t>位于</w:t>
      </w:r>
      <w:r w:rsidRPr="007A6200">
        <w:rPr>
          <w:lang w:eastAsia="zh-CN"/>
        </w:rPr>
        <w:t>上海和</w:t>
      </w:r>
      <w:r w:rsidRPr="007A6200">
        <w:rPr>
          <w:rFonts w:hint="eastAsia"/>
          <w:lang w:eastAsia="zh-CN"/>
        </w:rPr>
        <w:t>泰国玛塔府的</w:t>
      </w:r>
      <w:r w:rsidR="003D67D2" w:rsidRPr="007A6200">
        <w:rPr>
          <w:rFonts w:hint="eastAsia"/>
          <w:lang w:eastAsia="zh-CN"/>
        </w:rPr>
        <w:t>这</w:t>
      </w:r>
      <w:r w:rsidRPr="007A6200">
        <w:rPr>
          <w:lang w:eastAsia="zh-CN"/>
        </w:rPr>
        <w:t>两</w:t>
      </w:r>
      <w:r w:rsidR="006277B5" w:rsidRPr="007A6200">
        <w:rPr>
          <w:rFonts w:hint="eastAsia"/>
          <w:lang w:eastAsia="zh-CN"/>
        </w:rPr>
        <w:t>条生产线</w:t>
      </w:r>
      <w:r w:rsidRPr="007A6200">
        <w:rPr>
          <w:lang w:eastAsia="zh-CN"/>
        </w:rPr>
        <w:t>将</w:t>
      </w:r>
      <w:r w:rsidR="003D67D2" w:rsidRPr="007A6200">
        <w:rPr>
          <w:rFonts w:hint="eastAsia"/>
          <w:lang w:eastAsia="zh-CN"/>
        </w:rPr>
        <w:t>大幅提高</w:t>
      </w:r>
      <w:r w:rsidRPr="007A6200">
        <w:rPr>
          <w:lang w:eastAsia="zh-CN"/>
        </w:rPr>
        <w:t>科思创</w:t>
      </w:r>
      <w:r w:rsidR="003D67D2" w:rsidRPr="007A6200">
        <w:rPr>
          <w:rFonts w:hint="eastAsia"/>
          <w:lang w:eastAsia="zh-CN"/>
        </w:rPr>
        <w:t>PCR</w:t>
      </w:r>
      <w:r w:rsidR="003D67D2" w:rsidRPr="007A6200">
        <w:rPr>
          <w:lang w:eastAsia="zh-CN"/>
        </w:rPr>
        <w:t>聚碳酸酯</w:t>
      </w:r>
      <w:r w:rsidR="003D67D2" w:rsidRPr="007A6200">
        <w:rPr>
          <w:rFonts w:hint="eastAsia"/>
          <w:lang w:eastAsia="zh-CN"/>
        </w:rPr>
        <w:t>规格</w:t>
      </w:r>
      <w:r w:rsidRPr="007A6200">
        <w:rPr>
          <w:lang w:eastAsia="zh-CN"/>
        </w:rPr>
        <w:t>模克隆</w:t>
      </w:r>
      <w:r w:rsidRPr="007A6200">
        <w:rPr>
          <w:vertAlign w:val="superscript"/>
          <w:lang w:eastAsia="zh-CN"/>
        </w:rPr>
        <w:t>®</w:t>
      </w:r>
      <w:r w:rsidRPr="007A6200">
        <w:rPr>
          <w:lang w:eastAsia="zh-CN"/>
        </w:rPr>
        <w:t xml:space="preserve"> R</w:t>
      </w:r>
      <w:r w:rsidRPr="007A6200">
        <w:rPr>
          <w:lang w:eastAsia="zh-CN"/>
        </w:rPr>
        <w:t>和拜本兰</w:t>
      </w:r>
      <w:r w:rsidRPr="007A6200">
        <w:rPr>
          <w:vertAlign w:val="superscript"/>
          <w:lang w:eastAsia="zh-CN"/>
        </w:rPr>
        <w:t>®</w:t>
      </w:r>
      <w:r w:rsidRPr="007A6200">
        <w:rPr>
          <w:lang w:eastAsia="zh-CN"/>
        </w:rPr>
        <w:t xml:space="preserve"> R</w:t>
      </w:r>
      <w:r w:rsidR="006277B5" w:rsidRPr="007A6200" w:rsidDel="006277B5">
        <w:rPr>
          <w:lang w:eastAsia="zh-CN"/>
        </w:rPr>
        <w:t xml:space="preserve"> </w:t>
      </w:r>
      <w:r w:rsidRPr="007A6200">
        <w:rPr>
          <w:lang w:eastAsia="zh-CN"/>
        </w:rPr>
        <w:t>的产量</w:t>
      </w:r>
      <w:r w:rsidR="003D67D2" w:rsidRPr="007A6200">
        <w:rPr>
          <w:rFonts w:hint="eastAsia"/>
          <w:lang w:eastAsia="zh-CN"/>
        </w:rPr>
        <w:t>，</w:t>
      </w:r>
      <w:r w:rsidRPr="007A6200">
        <w:rPr>
          <w:rFonts w:hint="eastAsia"/>
          <w:lang w:eastAsia="zh-CN"/>
        </w:rPr>
        <w:t>这些产品含有</w:t>
      </w:r>
      <w:r w:rsidRPr="007A6200">
        <w:rPr>
          <w:lang w:eastAsia="zh-CN"/>
        </w:rPr>
        <w:t>高达</w:t>
      </w:r>
      <w:r w:rsidRPr="007A6200">
        <w:rPr>
          <w:lang w:eastAsia="zh-CN"/>
        </w:rPr>
        <w:t>75%</w:t>
      </w:r>
      <w:r w:rsidRPr="007A6200">
        <w:rPr>
          <w:rFonts w:hint="eastAsia"/>
          <w:lang w:eastAsia="zh-CN"/>
        </w:rPr>
        <w:t>的回收成分</w:t>
      </w:r>
      <w:r w:rsidRPr="007A6200">
        <w:rPr>
          <w:lang w:eastAsia="zh-CN"/>
        </w:rPr>
        <w:t>，</w:t>
      </w:r>
      <w:r w:rsidR="003D67D2" w:rsidRPr="007A6200">
        <w:rPr>
          <w:rFonts w:hint="eastAsia"/>
          <w:lang w:eastAsia="zh-CN"/>
        </w:rPr>
        <w:t>可减少最多</w:t>
      </w:r>
      <w:r w:rsidRPr="007A6200">
        <w:rPr>
          <w:rFonts w:hint="eastAsia"/>
          <w:lang w:eastAsia="zh-CN"/>
        </w:rPr>
        <w:t>5</w:t>
      </w:r>
      <w:r w:rsidRPr="007A6200">
        <w:rPr>
          <w:lang w:eastAsia="zh-CN"/>
        </w:rPr>
        <w:t>0%</w:t>
      </w:r>
      <w:r w:rsidR="003D67D2" w:rsidRPr="007A6200">
        <w:rPr>
          <w:rFonts w:hint="eastAsia"/>
          <w:lang w:eastAsia="zh-CN"/>
        </w:rPr>
        <w:t>的</w:t>
      </w:r>
      <w:r w:rsidRPr="007A6200">
        <w:rPr>
          <w:rFonts w:hint="eastAsia"/>
          <w:lang w:eastAsia="zh-CN"/>
        </w:rPr>
        <w:t>碳足迹，并同时</w:t>
      </w:r>
      <w:r w:rsidRPr="007A6200">
        <w:rPr>
          <w:lang w:eastAsia="zh-CN"/>
        </w:rPr>
        <w:t>满足产品性能和</w:t>
      </w:r>
      <w:r w:rsidRPr="007A6200">
        <w:rPr>
          <w:rFonts w:hint="eastAsia"/>
          <w:lang w:eastAsia="zh-CN"/>
        </w:rPr>
        <w:t>欧盟生态标签的</w:t>
      </w:r>
      <w:r w:rsidRPr="007A6200">
        <w:rPr>
          <w:lang w:eastAsia="zh-CN"/>
        </w:rPr>
        <w:t>要求</w:t>
      </w:r>
      <w:r w:rsidRPr="007A6200">
        <w:rPr>
          <w:rFonts w:hint="eastAsia"/>
          <w:lang w:eastAsia="zh-CN"/>
        </w:rPr>
        <w:t>。</w:t>
      </w:r>
    </w:p>
    <w:p w14:paraId="34484E7B" w14:textId="005BA000" w:rsidR="0097039A" w:rsidRDefault="0097039A" w:rsidP="00B62867">
      <w:pPr>
        <w:spacing w:after="0" w:line="300" w:lineRule="atLeast"/>
        <w:rPr>
          <w:b/>
          <w:bCs/>
          <w:lang w:eastAsia="zh-CN"/>
        </w:rPr>
      </w:pPr>
    </w:p>
    <w:p w14:paraId="5615D2E0" w14:textId="77777777" w:rsidR="003A532B" w:rsidRDefault="003A532B" w:rsidP="00B62867">
      <w:pPr>
        <w:spacing w:after="0" w:line="300" w:lineRule="atLeast"/>
        <w:rPr>
          <w:b/>
          <w:bCs/>
          <w:lang w:eastAsia="zh-CN"/>
        </w:rPr>
      </w:pPr>
    </w:p>
    <w:p w14:paraId="3D2EFB2A" w14:textId="3861FF16" w:rsidR="00856935" w:rsidRPr="0099171E" w:rsidRDefault="00856935" w:rsidP="00B62867">
      <w:pPr>
        <w:spacing w:after="0" w:line="300" w:lineRule="atLeast"/>
        <w:rPr>
          <w:b/>
          <w:bCs/>
          <w:lang w:eastAsia="zh-CN"/>
        </w:rPr>
      </w:pPr>
      <w:r w:rsidRPr="0099171E">
        <w:rPr>
          <w:b/>
          <w:bCs/>
          <w:lang w:eastAsia="zh-CN"/>
        </w:rPr>
        <w:t>关于科思创：</w:t>
      </w:r>
    </w:p>
    <w:p w14:paraId="1189138E" w14:textId="5FAACCC8" w:rsidR="00145261" w:rsidRPr="00C751E1" w:rsidRDefault="00856935" w:rsidP="00B62867">
      <w:pPr>
        <w:spacing w:after="0" w:line="300" w:lineRule="atLeast"/>
        <w:rPr>
          <w:lang w:eastAsia="zh-CN"/>
        </w:rPr>
      </w:pPr>
      <w:r w:rsidRPr="00C751E1">
        <w:rPr>
          <w:lang w:eastAsia="zh-CN"/>
        </w:rPr>
        <w:t>科思创是全球领先的</w:t>
      </w:r>
      <w:r w:rsidR="00145261" w:rsidRPr="00C751E1">
        <w:rPr>
          <w:rFonts w:hint="eastAsia"/>
          <w:lang w:eastAsia="zh-CN"/>
        </w:rPr>
        <w:t>高品质</w:t>
      </w:r>
      <w:r w:rsidRPr="00C751E1">
        <w:rPr>
          <w:lang w:eastAsia="zh-CN"/>
        </w:rPr>
        <w:t>聚合物</w:t>
      </w:r>
      <w:r w:rsidR="00145261" w:rsidRPr="00C751E1">
        <w:rPr>
          <w:rFonts w:hint="eastAsia"/>
          <w:lang w:eastAsia="zh-CN"/>
        </w:rPr>
        <w:t>及其组分的</w:t>
      </w:r>
      <w:r w:rsidRPr="00C751E1">
        <w:rPr>
          <w:lang w:eastAsia="zh-CN"/>
        </w:rPr>
        <w:t>生产商之一</w:t>
      </w:r>
      <w:r w:rsidR="00145261" w:rsidRPr="00C751E1">
        <w:rPr>
          <w:rFonts w:hint="eastAsia"/>
          <w:lang w:eastAsia="zh-CN"/>
        </w:rPr>
        <w:t>。</w:t>
      </w:r>
      <w:r w:rsidR="00145261">
        <w:rPr>
          <w:rFonts w:hint="eastAsia"/>
          <w:lang w:eastAsia="zh-CN"/>
        </w:rPr>
        <w:t>依托创新的产品、工艺和方法，公司在众多领域帮助促进可持续发展和提高生活品质。科思创在全球范围为交通</w:t>
      </w:r>
      <w:r w:rsidR="00021A2D">
        <w:rPr>
          <w:rFonts w:hint="eastAsia"/>
          <w:lang w:eastAsia="zh-CN"/>
        </w:rPr>
        <w:t>出行</w:t>
      </w:r>
      <w:r w:rsidR="00145261">
        <w:rPr>
          <w:rFonts w:hint="eastAsia"/>
          <w:lang w:eastAsia="zh-CN"/>
        </w:rPr>
        <w:t>、建筑</w:t>
      </w:r>
      <w:r w:rsidR="00021A2D">
        <w:rPr>
          <w:rFonts w:hint="eastAsia"/>
          <w:lang w:eastAsia="zh-CN"/>
        </w:rPr>
        <w:t>和</w:t>
      </w:r>
      <w:r w:rsidR="00145261">
        <w:rPr>
          <w:rFonts w:hint="eastAsia"/>
          <w:lang w:eastAsia="zh-CN"/>
        </w:rPr>
        <w:t>生活</w:t>
      </w:r>
      <w:r w:rsidR="00021A2D">
        <w:rPr>
          <w:rFonts w:hint="eastAsia"/>
          <w:lang w:eastAsia="zh-CN"/>
        </w:rPr>
        <w:t>起</w:t>
      </w:r>
      <w:r w:rsidR="00145261">
        <w:rPr>
          <w:rFonts w:hint="eastAsia"/>
          <w:lang w:eastAsia="zh-CN"/>
        </w:rPr>
        <w:t>居以及电子电气等重要行业的客户提供服务。此外，科思创聚合物还应用于运动休闲、化妆品和</w:t>
      </w:r>
      <w:r w:rsidR="00A25377">
        <w:rPr>
          <w:rFonts w:hint="eastAsia"/>
          <w:lang w:eastAsia="zh-CN"/>
        </w:rPr>
        <w:t>医疗</w:t>
      </w:r>
      <w:r w:rsidR="00145261">
        <w:rPr>
          <w:rFonts w:hint="eastAsia"/>
          <w:lang w:eastAsia="zh-CN"/>
        </w:rPr>
        <w:t>健康等领域</w:t>
      </w:r>
      <w:r w:rsidR="009A7CA6">
        <w:rPr>
          <w:rFonts w:hint="eastAsia"/>
          <w:lang w:eastAsia="zh-CN"/>
        </w:rPr>
        <w:t>，</w:t>
      </w:r>
      <w:r w:rsidR="00145261">
        <w:rPr>
          <w:rFonts w:hint="eastAsia"/>
          <w:lang w:eastAsia="zh-CN"/>
        </w:rPr>
        <w:t>以及化工行业本身。</w:t>
      </w:r>
      <w:r w:rsidR="00145261">
        <w:rPr>
          <w:rFonts w:hint="eastAsia"/>
          <w:lang w:eastAsia="zh-CN"/>
        </w:rPr>
        <w:t xml:space="preserve"> </w:t>
      </w:r>
      <w:r w:rsidR="00145261" w:rsidRPr="00C751E1">
        <w:rPr>
          <w:lang w:eastAsia="zh-CN"/>
        </w:rPr>
        <w:t xml:space="preserve"> </w:t>
      </w:r>
    </w:p>
    <w:p w14:paraId="286F990B" w14:textId="5C4F08C5" w:rsidR="00145261" w:rsidRPr="00C751E1" w:rsidRDefault="00145261" w:rsidP="00B62867">
      <w:pPr>
        <w:spacing w:after="0" w:line="300" w:lineRule="atLeast"/>
        <w:rPr>
          <w:lang w:eastAsia="zh-CN"/>
        </w:rPr>
      </w:pPr>
    </w:p>
    <w:p w14:paraId="0C58E7B5" w14:textId="321BAC42" w:rsidR="00145261" w:rsidRDefault="00145261" w:rsidP="00B62867">
      <w:pPr>
        <w:spacing w:after="0" w:line="300" w:lineRule="atLeast"/>
        <w:rPr>
          <w:lang w:eastAsia="zh-CN"/>
        </w:rPr>
      </w:pPr>
      <w:r w:rsidRPr="00C751E1">
        <w:rPr>
          <w:rFonts w:hint="eastAsia"/>
          <w:lang w:eastAsia="zh-CN"/>
        </w:rPr>
        <w:t>公司致力于</w:t>
      </w:r>
      <w:r>
        <w:rPr>
          <w:rFonts w:hint="eastAsia"/>
          <w:lang w:eastAsia="zh-CN"/>
        </w:rPr>
        <w:t>实现全面循环，</w:t>
      </w:r>
      <w:r w:rsidR="005C321F">
        <w:rPr>
          <w:rFonts w:hint="eastAsia"/>
          <w:lang w:eastAsia="zh-CN"/>
        </w:rPr>
        <w:t>目标于</w:t>
      </w:r>
      <w:r>
        <w:rPr>
          <w:rFonts w:hint="eastAsia"/>
          <w:lang w:eastAsia="zh-CN"/>
        </w:rPr>
        <w:t xml:space="preserve">2035 </w:t>
      </w:r>
      <w:r>
        <w:rPr>
          <w:rFonts w:hint="eastAsia"/>
          <w:lang w:eastAsia="zh-CN"/>
        </w:rPr>
        <w:t>年实现气候中性（范围</w:t>
      </w:r>
      <w:r>
        <w:rPr>
          <w:rFonts w:hint="eastAsia"/>
          <w:lang w:eastAsia="zh-CN"/>
        </w:rPr>
        <w:t xml:space="preserve"> 1 </w:t>
      </w:r>
      <w:r>
        <w:rPr>
          <w:rFonts w:hint="eastAsia"/>
          <w:lang w:eastAsia="zh-CN"/>
        </w:rPr>
        <w:t>和</w:t>
      </w:r>
      <w:r>
        <w:rPr>
          <w:rFonts w:hint="eastAsia"/>
          <w:lang w:eastAsia="zh-CN"/>
        </w:rPr>
        <w:t xml:space="preserve"> 2</w:t>
      </w:r>
      <w:r>
        <w:rPr>
          <w:rFonts w:hint="eastAsia"/>
          <w:lang w:eastAsia="zh-CN"/>
        </w:rPr>
        <w:t>）。</w:t>
      </w:r>
      <w:r>
        <w:rPr>
          <w:rFonts w:hint="eastAsia"/>
          <w:lang w:eastAsia="zh-CN"/>
        </w:rPr>
        <w:t xml:space="preserve">2021 </w:t>
      </w:r>
      <w:r>
        <w:rPr>
          <w:rFonts w:hint="eastAsia"/>
          <w:lang w:eastAsia="zh-CN"/>
        </w:rPr>
        <w:t>财年</w:t>
      </w:r>
      <w:r w:rsidR="00C751E1">
        <w:rPr>
          <w:rFonts w:hint="eastAsia"/>
          <w:lang w:eastAsia="zh-CN"/>
        </w:rPr>
        <w:t>，科思创</w:t>
      </w:r>
      <w:r>
        <w:rPr>
          <w:rFonts w:hint="eastAsia"/>
          <w:lang w:eastAsia="zh-CN"/>
        </w:rPr>
        <w:t>销售额达到</w:t>
      </w:r>
      <w:r w:rsidR="00C751E1">
        <w:rPr>
          <w:rFonts w:hint="eastAsia"/>
          <w:lang w:eastAsia="zh-CN"/>
        </w:rPr>
        <w:t>约</w:t>
      </w:r>
      <w:r>
        <w:rPr>
          <w:rFonts w:hint="eastAsia"/>
          <w:lang w:eastAsia="zh-CN"/>
        </w:rPr>
        <w:t xml:space="preserve">159 </w:t>
      </w:r>
      <w:r>
        <w:rPr>
          <w:rFonts w:hint="eastAsia"/>
          <w:lang w:eastAsia="zh-CN"/>
        </w:rPr>
        <w:t>亿欧元。截至</w:t>
      </w:r>
      <w:r>
        <w:rPr>
          <w:rFonts w:hint="eastAsia"/>
          <w:lang w:eastAsia="zh-CN"/>
        </w:rPr>
        <w:t>2021</w:t>
      </w:r>
      <w:r>
        <w:rPr>
          <w:rFonts w:hint="eastAsia"/>
          <w:lang w:eastAsia="zh-CN"/>
        </w:rPr>
        <w:t>年底，科思创在全球拥有</w:t>
      </w:r>
      <w:r>
        <w:rPr>
          <w:rFonts w:hint="eastAsia"/>
          <w:lang w:eastAsia="zh-CN"/>
        </w:rPr>
        <w:t>5</w:t>
      </w:r>
      <w:r w:rsidR="00C751E1">
        <w:rPr>
          <w:lang w:eastAsia="zh-CN"/>
        </w:rPr>
        <w:t>0</w:t>
      </w:r>
      <w:r w:rsidR="00AC34D7">
        <w:rPr>
          <w:rFonts w:hint="eastAsia"/>
          <w:lang w:eastAsia="zh-CN"/>
        </w:rPr>
        <w:t>个</w:t>
      </w:r>
      <w:r>
        <w:rPr>
          <w:rFonts w:hint="eastAsia"/>
          <w:lang w:eastAsia="zh-CN"/>
        </w:rPr>
        <w:t>生产基地，约</w:t>
      </w:r>
      <w:r>
        <w:rPr>
          <w:rFonts w:hint="eastAsia"/>
          <w:lang w:eastAsia="zh-CN"/>
        </w:rPr>
        <w:t>17900</w:t>
      </w:r>
      <w:r w:rsidR="00C751E1">
        <w:rPr>
          <w:rFonts w:hint="eastAsia"/>
          <w:lang w:eastAsia="zh-CN"/>
        </w:rPr>
        <w:t>名</w:t>
      </w:r>
      <w:r>
        <w:rPr>
          <w:rFonts w:hint="eastAsia"/>
          <w:lang w:eastAsia="zh-CN"/>
        </w:rPr>
        <w:t>员工（按全职员工计算）。</w:t>
      </w:r>
      <w:r>
        <w:rPr>
          <w:rFonts w:hint="eastAsia"/>
          <w:lang w:eastAsia="zh-CN"/>
        </w:rPr>
        <w:t xml:space="preserve"> </w:t>
      </w:r>
    </w:p>
    <w:bookmarkEnd w:id="0"/>
    <w:p w14:paraId="5F105C3C" w14:textId="49BDD0F6" w:rsidR="00145261" w:rsidRDefault="00145261" w:rsidP="00B62867">
      <w:pPr>
        <w:spacing w:after="0" w:line="300" w:lineRule="atLeast"/>
        <w:rPr>
          <w:rFonts w:asciiTheme="majorHAnsi" w:hAnsiTheme="majorHAnsi" w:cstheme="majorHAnsi"/>
          <w:highlight w:val="yellow"/>
          <w:lang w:eastAsia="zh-CN"/>
        </w:rPr>
      </w:pPr>
    </w:p>
    <w:p w14:paraId="3D2EFB2D" w14:textId="39C857F5" w:rsidR="00856935" w:rsidRPr="00D671A4" w:rsidRDefault="00856935" w:rsidP="00B62867">
      <w:pPr>
        <w:spacing w:after="0" w:line="300" w:lineRule="exact"/>
        <w:rPr>
          <w:rFonts w:asciiTheme="majorHAnsi" w:eastAsia="SimSun" w:hAnsiTheme="majorHAnsi" w:cstheme="majorHAnsi"/>
          <w:i/>
          <w:lang w:eastAsia="zh-CN"/>
        </w:rPr>
      </w:pPr>
      <w:r w:rsidRPr="00D671A4">
        <w:rPr>
          <w:rFonts w:asciiTheme="majorHAnsi" w:eastAsia="SimSun" w:hAnsiTheme="majorHAnsi" w:cstheme="majorHAnsi"/>
          <w:i/>
        </w:rPr>
        <w:t>您可访问</w:t>
      </w:r>
      <w:hyperlink r:id="rId12" w:history="1">
        <w:r w:rsidR="00564E68">
          <w:rPr>
            <w:rStyle w:val="Hyperlink"/>
            <w:rFonts w:asciiTheme="majorHAnsi" w:hAnsiTheme="majorHAnsi" w:cstheme="majorHAnsi"/>
            <w:i/>
            <w:iCs/>
          </w:rPr>
          <w:t>www.covestro.com</w:t>
        </w:r>
      </w:hyperlink>
      <w:r w:rsidRPr="00D671A4">
        <w:rPr>
          <w:rFonts w:asciiTheme="majorHAnsi" w:eastAsia="SimSun" w:hAnsiTheme="majorHAnsi" w:cstheme="majorHAnsi"/>
          <w:i/>
          <w:iCs/>
          <w:lang w:eastAsia="zh-CN"/>
        </w:rPr>
        <w:t>，</w:t>
      </w:r>
      <w:r w:rsidRPr="00D671A4">
        <w:rPr>
          <w:rFonts w:asciiTheme="majorHAnsi" w:eastAsia="SimSun" w:hAnsiTheme="majorHAnsi" w:cstheme="majorHAnsi"/>
          <w:i/>
        </w:rPr>
        <w:t>从科思创新闻服务器下载本新闻稿和相关图片</w:t>
      </w:r>
      <w:r w:rsidRPr="00D671A4">
        <w:rPr>
          <w:rFonts w:asciiTheme="majorHAnsi" w:eastAsia="SimSun" w:hAnsiTheme="majorHAnsi" w:cstheme="majorHAnsi"/>
          <w:i/>
          <w:lang w:eastAsia="zh-CN"/>
        </w:rPr>
        <w:t>。使用图片时请注明来源。</w:t>
      </w:r>
    </w:p>
    <w:p w14:paraId="3D2EFB2E" w14:textId="77777777" w:rsidR="00856935" w:rsidRPr="00D671A4" w:rsidRDefault="00856935" w:rsidP="00B62867">
      <w:pPr>
        <w:spacing w:after="0" w:line="300" w:lineRule="atLeast"/>
        <w:rPr>
          <w:rFonts w:asciiTheme="majorHAnsi" w:eastAsia="SimSun" w:hAnsiTheme="majorHAnsi" w:cstheme="majorHAnsi"/>
          <w:lang w:eastAsia="zh-CN"/>
        </w:rPr>
      </w:pPr>
    </w:p>
    <w:p w14:paraId="3D2EFB2F" w14:textId="7E075D14" w:rsidR="00856935" w:rsidRPr="00D671A4" w:rsidRDefault="00856935" w:rsidP="00B62867">
      <w:pPr>
        <w:spacing w:after="0" w:line="300" w:lineRule="atLeast"/>
        <w:rPr>
          <w:rFonts w:asciiTheme="majorHAnsi" w:hAnsiTheme="majorHAnsi" w:cstheme="majorHAnsi"/>
          <w:lang w:eastAsia="zh-CN"/>
        </w:rPr>
      </w:pPr>
      <w:r w:rsidRPr="00D671A4">
        <w:rPr>
          <w:rFonts w:asciiTheme="majorHAnsi" w:eastAsia="SimSun" w:hAnsiTheme="majorHAnsi" w:cstheme="majorHAnsi"/>
          <w:lang w:eastAsia="zh-CN"/>
        </w:rPr>
        <w:t>欲了解更多信息，请访问</w:t>
      </w:r>
      <w:hyperlink r:id="rId13" w:history="1">
        <w:r w:rsidRPr="00D671A4">
          <w:rPr>
            <w:rStyle w:val="Hyperlink"/>
            <w:rFonts w:asciiTheme="majorHAnsi" w:eastAsia="SimSun" w:hAnsiTheme="majorHAnsi" w:cstheme="majorHAnsi"/>
            <w:b/>
            <w:szCs w:val="21"/>
            <w:lang w:eastAsia="zh-CN"/>
          </w:rPr>
          <w:t>www.covestro.com</w:t>
        </w:r>
      </w:hyperlink>
      <w:r w:rsidRPr="00D671A4">
        <w:rPr>
          <w:rFonts w:asciiTheme="majorHAnsi" w:hAnsiTheme="majorHAnsi" w:cstheme="majorHAnsi"/>
          <w:lang w:eastAsia="zh-CN"/>
        </w:rPr>
        <w:t>和</w:t>
      </w:r>
      <w:hyperlink r:id="rId14" w:history="1">
        <w:r w:rsidR="00D04AAC" w:rsidRPr="00D671A4">
          <w:rPr>
            <w:rStyle w:val="Hyperlink"/>
            <w:rFonts w:asciiTheme="majorHAnsi" w:eastAsia="SimSun" w:hAnsiTheme="majorHAnsi" w:cstheme="majorHAnsi"/>
            <w:b/>
            <w:szCs w:val="21"/>
            <w:lang w:eastAsia="zh-CN"/>
          </w:rPr>
          <w:t>www.covestro.cn</w:t>
        </w:r>
      </w:hyperlink>
      <w:r w:rsidRPr="00D671A4">
        <w:rPr>
          <w:rFonts w:asciiTheme="majorHAnsi" w:eastAsia="SimSun" w:hAnsiTheme="majorHAnsi" w:cstheme="majorHAnsi"/>
          <w:szCs w:val="21"/>
          <w:lang w:eastAsia="zh-CN"/>
        </w:rPr>
        <w:t>。</w:t>
      </w:r>
    </w:p>
    <w:p w14:paraId="3D2EFB30" w14:textId="77777777" w:rsidR="00856935" w:rsidRPr="00D671A4" w:rsidRDefault="00856935" w:rsidP="00B62867">
      <w:pPr>
        <w:spacing w:after="0" w:line="300" w:lineRule="atLeast"/>
        <w:rPr>
          <w:rFonts w:asciiTheme="majorHAnsi" w:eastAsia="SimSun" w:hAnsiTheme="majorHAnsi" w:cstheme="majorHAnsi"/>
          <w:szCs w:val="21"/>
          <w:lang w:eastAsia="zh-CN"/>
        </w:rPr>
      </w:pPr>
    </w:p>
    <w:p w14:paraId="3D2EFB31" w14:textId="77777777" w:rsidR="00856935" w:rsidRPr="00D671A4" w:rsidRDefault="00856935" w:rsidP="00B62867">
      <w:pPr>
        <w:spacing w:after="0" w:line="300" w:lineRule="atLeast"/>
        <w:rPr>
          <w:rFonts w:asciiTheme="majorHAnsi" w:eastAsia="SimSun" w:hAnsiTheme="majorHAnsi" w:cstheme="majorHAnsi"/>
          <w:bCs/>
          <w:szCs w:val="21"/>
          <w:lang w:eastAsia="zh-CN"/>
        </w:rPr>
      </w:pPr>
      <w:r w:rsidRPr="00D671A4">
        <w:rPr>
          <w:rFonts w:asciiTheme="majorHAnsi" w:eastAsia="SimSun" w:hAnsiTheme="majorHAnsi" w:cstheme="majorHAnsi"/>
          <w:szCs w:val="21"/>
          <w:lang w:eastAsia="zh-CN"/>
        </w:rPr>
        <w:t>科思创官方微信公众号：科思创在中国</w:t>
      </w:r>
    </w:p>
    <w:p w14:paraId="3D2EFB32" w14:textId="77777777" w:rsidR="00856935" w:rsidRPr="00D671A4" w:rsidRDefault="00856935" w:rsidP="00B62867">
      <w:pPr>
        <w:pStyle w:val="StandardWeb"/>
        <w:shd w:val="clear" w:color="auto" w:fill="FFFFFF"/>
        <w:spacing w:after="0"/>
        <w:rPr>
          <w:rFonts w:asciiTheme="majorHAnsi" w:eastAsia="SimSun" w:hAnsiTheme="majorHAnsi" w:cstheme="majorHAnsi"/>
          <w:color w:val="000000"/>
          <w:sz w:val="21"/>
          <w:szCs w:val="21"/>
        </w:rPr>
      </w:pPr>
    </w:p>
    <w:p w14:paraId="3D2EFB33" w14:textId="77777777" w:rsidR="00856935" w:rsidRPr="00D671A4" w:rsidRDefault="00856935" w:rsidP="00B62867">
      <w:pPr>
        <w:pStyle w:val="StandardWeb"/>
        <w:shd w:val="clear" w:color="auto" w:fill="FFFFFF"/>
        <w:spacing w:after="0"/>
        <w:rPr>
          <w:rFonts w:asciiTheme="majorHAnsi" w:eastAsia="SimSun" w:hAnsiTheme="majorHAnsi" w:cstheme="majorHAnsi"/>
          <w:color w:val="000000"/>
          <w:sz w:val="27"/>
          <w:szCs w:val="27"/>
        </w:rPr>
      </w:pPr>
      <w:r w:rsidRPr="00D671A4">
        <w:rPr>
          <w:rFonts w:asciiTheme="majorHAnsi" w:eastAsia="SimSun" w:hAnsiTheme="majorHAnsi" w:cstheme="majorHAnsi"/>
          <w:b/>
          <w:bCs/>
          <w:noProof/>
          <w:color w:val="000000"/>
          <w:sz w:val="27"/>
          <w:szCs w:val="27"/>
        </w:rPr>
        <w:drawing>
          <wp:inline distT="0" distB="0" distL="0" distR="0" wp14:anchorId="3D2EFB38" wp14:editId="3D2EFB39">
            <wp:extent cx="723900" cy="707447"/>
            <wp:effectExtent l="0" t="0" r="0" b="0"/>
            <wp:docPr id="3" name="Picture 3" descr="Covestro WeChat Official Account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stro WeChat Official Account QR code"/>
                    <pic:cNvPicPr>
                      <a:picLocks noChangeAspect="1" noChangeArrowheads="1"/>
                    </pic:cNvPicPr>
                  </pic:nvPicPr>
                  <pic:blipFill rotWithShape="1">
                    <a:blip r:embed="rId15">
                      <a:extLst>
                        <a:ext uri="{28A0092B-C50C-407E-A947-70E740481C1C}">
                          <a14:useLocalDpi xmlns:a14="http://schemas.microsoft.com/office/drawing/2010/main" val="0"/>
                        </a:ext>
                      </a:extLst>
                    </a:blip>
                    <a:srcRect l="18196" t="18840" r="17754" b="18565"/>
                    <a:stretch/>
                  </pic:blipFill>
                  <pic:spPr bwMode="auto">
                    <a:xfrm>
                      <a:off x="0" y="0"/>
                      <a:ext cx="731081" cy="714465"/>
                    </a:xfrm>
                    <a:prstGeom prst="rect">
                      <a:avLst/>
                    </a:prstGeom>
                    <a:noFill/>
                    <a:ln>
                      <a:noFill/>
                    </a:ln>
                    <a:extLst>
                      <a:ext uri="{53640926-AAD7-44D8-BBD7-CCE9431645EC}">
                        <a14:shadowObscured xmlns:a14="http://schemas.microsoft.com/office/drawing/2010/main"/>
                      </a:ext>
                    </a:extLst>
                  </pic:spPr>
                </pic:pic>
              </a:graphicData>
            </a:graphic>
          </wp:inline>
        </w:drawing>
      </w:r>
    </w:p>
    <w:p w14:paraId="3D2EFB34" w14:textId="77777777" w:rsidR="00856935" w:rsidRPr="00D671A4" w:rsidRDefault="00856935" w:rsidP="00B62867">
      <w:pPr>
        <w:spacing w:after="0" w:line="300" w:lineRule="atLeast"/>
        <w:rPr>
          <w:rFonts w:asciiTheme="majorHAnsi" w:eastAsia="SimSun" w:hAnsiTheme="majorHAnsi" w:cstheme="majorHAnsi"/>
          <w:color w:val="222222"/>
        </w:rPr>
      </w:pPr>
    </w:p>
    <w:p w14:paraId="3D2EFB35" w14:textId="77777777" w:rsidR="00856935" w:rsidRPr="00D671A4" w:rsidRDefault="00856935" w:rsidP="00B62867">
      <w:pPr>
        <w:spacing w:after="0" w:line="300" w:lineRule="exact"/>
        <w:rPr>
          <w:rFonts w:asciiTheme="majorHAnsi" w:eastAsia="SimSun" w:hAnsiTheme="majorHAnsi" w:cstheme="majorHAnsi"/>
          <w:b/>
          <w:sz w:val="16"/>
          <w:lang w:eastAsia="zh-CN"/>
        </w:rPr>
      </w:pPr>
      <w:r w:rsidRPr="00D671A4">
        <w:rPr>
          <w:rFonts w:asciiTheme="majorHAnsi" w:eastAsia="SimSun" w:hAnsiTheme="majorHAnsi" w:cstheme="majorHAnsi"/>
          <w:b/>
          <w:sz w:val="16"/>
          <w:lang w:eastAsia="zh-CN"/>
        </w:rPr>
        <w:t>前瞻性声明</w:t>
      </w:r>
    </w:p>
    <w:p w14:paraId="3D2EFB37" w14:textId="07E480E2" w:rsidR="002E71CB" w:rsidRPr="00D671A4" w:rsidRDefault="00856935" w:rsidP="00B62867">
      <w:pPr>
        <w:spacing w:after="0" w:line="236" w:lineRule="atLeast"/>
        <w:rPr>
          <w:rFonts w:asciiTheme="majorHAnsi" w:eastAsia="SimSun" w:hAnsiTheme="majorHAnsi" w:cstheme="majorHAnsi"/>
          <w:lang w:eastAsia="zh-CN"/>
        </w:rPr>
      </w:pPr>
      <w:r w:rsidRPr="00D671A4">
        <w:rPr>
          <w:rFonts w:asciiTheme="majorHAnsi" w:eastAsia="SimSun" w:hAnsiTheme="majorHAnsi" w:cstheme="majorHAnsi"/>
          <w:sz w:val="16"/>
          <w:szCs w:val="16"/>
          <w:lang w:eastAsia="zh-CN"/>
        </w:rPr>
        <w:t>本新闻稿可能包含科思创股份公司基于当前设想和预测所作的前瞻性声明。各种已知和未知风险、不确定性和其它因素均可能导致公司未来的实际运营结果、财务状况、发展或业绩与本文中所作出的估计产生实质性差异。这些因素包括在科思创官方报告中的内容，可登陆</w:t>
      </w:r>
      <w:r w:rsidRPr="00D671A4">
        <w:rPr>
          <w:rFonts w:asciiTheme="majorHAnsi" w:eastAsia="SimSun" w:hAnsiTheme="majorHAnsi" w:cstheme="majorHAnsi"/>
          <w:sz w:val="16"/>
          <w:szCs w:val="16"/>
          <w:lang w:eastAsia="zh-CN"/>
        </w:rPr>
        <w:t xml:space="preserve"> www.covestro.com </w:t>
      </w:r>
      <w:r w:rsidRPr="00D671A4">
        <w:rPr>
          <w:rFonts w:asciiTheme="majorHAnsi" w:eastAsia="SimSun" w:hAnsiTheme="majorHAnsi" w:cstheme="majorHAnsi"/>
          <w:sz w:val="16"/>
          <w:szCs w:val="16"/>
          <w:lang w:eastAsia="zh-CN"/>
        </w:rPr>
        <w:t>进行查看。科思创不承担更新这些前瞻性声明或使其符合未来事件或发展的责任。</w:t>
      </w:r>
    </w:p>
    <w:sectPr w:rsidR="002E71CB" w:rsidRPr="00D671A4" w:rsidSect="00CE5C3C">
      <w:headerReference w:type="default" r:id="rId16"/>
      <w:footerReference w:type="default" r:id="rId17"/>
      <w:headerReference w:type="first" r:id="rId18"/>
      <w:footerReference w:type="first" r:id="rId19"/>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05ED" w14:textId="77777777" w:rsidR="001625BD" w:rsidRDefault="001625BD" w:rsidP="00B01CE8">
      <w:r>
        <w:separator/>
      </w:r>
    </w:p>
  </w:endnote>
  <w:endnote w:type="continuationSeparator" w:id="0">
    <w:p w14:paraId="2513F0D6" w14:textId="77777777" w:rsidR="001625BD" w:rsidRDefault="001625BD" w:rsidP="00B01CE8">
      <w:r>
        <w:continuationSeparator/>
      </w:r>
    </w:p>
  </w:endnote>
  <w:endnote w:type="continuationNotice" w:id="1">
    <w:p w14:paraId="09BAF9FA" w14:textId="77777777" w:rsidR="001625BD" w:rsidRDefault="001625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06AE" w14:textId="77777777" w:rsidR="007D6EF1" w:rsidRPr="003A7B52" w:rsidRDefault="007D6EF1" w:rsidP="00CE5C3C">
    <w:pPr>
      <w:pStyle w:val="Fuzeile1"/>
    </w:pPr>
    <w:r>
      <w:fldChar w:fldCharType="begin"/>
    </w:r>
    <w:r>
      <w:instrText xml:space="preserve"> </w:instrText>
    </w:r>
    <w:r w:rsidRPr="00784BB0">
      <w:instrText>PAGE \# "00"</w:instrText>
    </w:r>
    <w:r>
      <w:instrText xml:space="preserve"> </w:instrText>
    </w:r>
    <w:r>
      <w:fldChar w:fldCharType="separate"/>
    </w:r>
    <w:r w:rsidR="00CE4945">
      <w:t>02</w:t>
    </w:r>
    <w:r>
      <w:fldChar w:fldCharType="end"/>
    </w:r>
    <w:r>
      <w:rPr>
        <w:lang w:eastAsia="zh-CN"/>
      </w:rP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CE4945">
      <w:t>02</w:t>
    </w:r>
    <w:r>
      <w:fldChar w:fldCharType="end"/>
    </w:r>
  </w:p>
  <w:p w14:paraId="3D2EFB40" w14:textId="77777777" w:rsidR="007D6EF1" w:rsidRPr="00D0636E" w:rsidRDefault="007D6EF1" w:rsidP="00CE5C3C">
    <w:pPr>
      <w:pStyle w:val="Fuzeile1"/>
    </w:pPr>
    <w:r w:rsidRPr="00D0636E">
      <w:rPr>
        <w:lang w:eastAsia="zh-CN"/>
      </w:rPr>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FB42" w14:textId="4673DD1E" w:rsidR="007D6EF1" w:rsidRPr="00B271EE" w:rsidRDefault="007D6EF1" w:rsidP="00926560">
    <w:pPr>
      <w:pStyle w:val="Fuzeile1"/>
    </w:pPr>
    <w:r w:rsidRPr="00B271EE">
      <w:fldChar w:fldCharType="begin"/>
    </w:r>
    <w:r w:rsidRPr="00B271EE">
      <w:instrText xml:space="preserve"> PAGE \# "00" </w:instrText>
    </w:r>
    <w:r w:rsidRPr="00B271EE">
      <w:fldChar w:fldCharType="separate"/>
    </w:r>
    <w:r w:rsidR="00CE4945">
      <w:t>01</w:t>
    </w:r>
    <w:r w:rsidRPr="00B271EE">
      <w:fldChar w:fldCharType="end"/>
    </w:r>
    <w:r w:rsidRPr="00B271EE">
      <w:rPr>
        <w:lang w:eastAsia="zh-CN"/>
      </w:rPr>
      <w:t>/</w:t>
    </w:r>
    <w:r w:rsidRPr="00B271EE">
      <w:fldChar w:fldCharType="begin"/>
    </w:r>
    <w:r w:rsidRPr="00B271EE">
      <w:instrText xml:space="preserve"> NUMPAGES \# "00" </w:instrText>
    </w:r>
    <w:r w:rsidRPr="00B271EE">
      <w:fldChar w:fldCharType="separate"/>
    </w:r>
    <w:r w:rsidR="00CE4945">
      <w:t>02</w:t>
    </w:r>
    <w:r w:rsidRPr="00B271EE">
      <w:fldChar w:fldCharType="end"/>
    </w:r>
  </w:p>
  <w:p w14:paraId="3D2EFB43" w14:textId="77777777" w:rsidR="007D6EF1" w:rsidRPr="00B271EE" w:rsidRDefault="007D6EF1" w:rsidP="00926560">
    <w:pPr>
      <w:pStyle w:val="Fuzeile1"/>
    </w:pPr>
    <w:r w:rsidRPr="00B271EE">
      <w:rPr>
        <w:lang w:eastAsia="zh-CN"/>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043C1" w14:textId="77777777" w:rsidR="001625BD" w:rsidRDefault="001625BD" w:rsidP="00B01CE8">
      <w:r>
        <w:separator/>
      </w:r>
    </w:p>
  </w:footnote>
  <w:footnote w:type="continuationSeparator" w:id="0">
    <w:p w14:paraId="6ABC9782" w14:textId="77777777" w:rsidR="001625BD" w:rsidRDefault="001625BD" w:rsidP="00B01CE8">
      <w:r>
        <w:continuationSeparator/>
      </w:r>
    </w:p>
  </w:footnote>
  <w:footnote w:type="continuationNotice" w:id="1">
    <w:p w14:paraId="79831999" w14:textId="77777777" w:rsidR="001625BD" w:rsidRDefault="001625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FB3E" w14:textId="45A922BB" w:rsidR="007D6EF1" w:rsidRDefault="007D6EF1">
    <w:pPr>
      <w:pStyle w:val="Kopfzeile"/>
    </w:pPr>
    <w:r>
      <w:rPr>
        <w:lang w:eastAsia="zh-CN"/>
      </w:rPr>
      <mc:AlternateContent>
        <mc:Choice Requires="wps">
          <w:drawing>
            <wp:anchor distT="0" distB="0" distL="114300" distR="114300" simplePos="0" relativeHeight="251670528" behindDoc="0" locked="0" layoutInCell="1" allowOverlap="1" wp14:anchorId="3D2EFB44" wp14:editId="12C3B34C">
              <wp:simplePos x="0" y="0"/>
              <wp:positionH relativeFrom="page">
                <wp:posOffset>791845</wp:posOffset>
              </wp:positionH>
              <wp:positionV relativeFrom="paragraph">
                <wp:posOffset>124460</wp:posOffset>
              </wp:positionV>
              <wp:extent cx="1856740" cy="26670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3D2EFB4B" w14:textId="77777777" w:rsidR="007D6EF1" w:rsidRPr="00F5386F" w:rsidRDefault="007D6EF1" w:rsidP="00FC1745">
                          <w:pPr>
                            <w:suppressAutoHyphens/>
                            <w:autoSpaceDE w:val="0"/>
                            <w:autoSpaceDN w:val="0"/>
                            <w:adjustRightInd w:val="0"/>
                            <w:spacing w:after="0" w:line="227" w:lineRule="atLeast"/>
                            <w:textAlignment w:val="center"/>
                            <w:rPr>
                              <w:color w:val="808080"/>
                              <w:spacing w:val="-1"/>
                              <w:kern w:val="24"/>
                              <w:lang w:val="de-DE" w:eastAsia="zh-CN"/>
                            </w:rPr>
                          </w:pPr>
                          <w:r>
                            <w:rPr>
                              <w:rFonts w:cs="Arial" w:hint="eastAsia"/>
                              <w:noProof w:val="0"/>
                              <w:color w:val="808080"/>
                              <w:spacing w:val="-1"/>
                              <w:kern w:val="24"/>
                              <w:sz w:val="24"/>
                              <w:szCs w:val="24"/>
                              <w:lang w:eastAsia="zh-CN"/>
                            </w:rPr>
                            <w:t>新闻稿</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D2EFB44"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" filled="f" stroked="f">
              <v:textbox style="mso-fit-shape-to-text:t" inset="0">
                <w:txbxContent>
                  <w:p w14:paraId="3D2EFB4B" w14:textId="77777777" w:rsidR="007D6EF1" w:rsidRPr="00F5386F" w:rsidRDefault="007D6EF1" w:rsidP="00FC1745">
                    <w:pPr>
                      <w:suppressAutoHyphens/>
                      <w:autoSpaceDE w:val="0"/>
                      <w:autoSpaceDN w:val="0"/>
                      <w:adjustRightInd w:val="0"/>
                      <w:spacing w:after="0" w:line="227" w:lineRule="atLeast"/>
                      <w:textAlignment w:val="center"/>
                      <w:rPr>
                        <w:color w:val="808080"/>
                        <w:spacing w:val="-1"/>
                        <w:kern w:val="24"/>
                        <w:lang w:val="de-DE" w:eastAsia="zh-CN"/>
                      </w:rPr>
                    </w:pPr>
                    <w:r>
                      <w:rPr>
                        <w:rFonts w:cs="Arial" w:hint="eastAsia"/>
                        <w:noProof w:val="0"/>
                        <w:color w:val="808080"/>
                        <w:spacing w:val="-1"/>
                        <w:kern w:val="24"/>
                        <w:sz w:val="24"/>
                        <w:szCs w:val="24"/>
                        <w:lang w:eastAsia="zh-CN"/>
                      </w:rPr>
                      <w:t>新闻稿</w:t>
                    </w:r>
                  </w:p>
                </w:txbxContent>
              </v:textbox>
              <w10:wrap anchorx="page"/>
            </v:shape>
          </w:pict>
        </mc:Fallback>
      </mc:AlternateContent>
    </w:r>
    <w:r>
      <w:rPr>
        <w:lang w:eastAsia="zh-CN"/>
      </w:rPr>
      <w:drawing>
        <wp:anchor distT="0" distB="342265" distL="114300" distR="114300" simplePos="0" relativeHeight="251674624" behindDoc="1" locked="0" layoutInCell="1" allowOverlap="1" wp14:anchorId="3D2EFB45" wp14:editId="3D2EFB46">
          <wp:simplePos x="0" y="0"/>
          <wp:positionH relativeFrom="page">
            <wp:posOffset>6142355</wp:posOffset>
          </wp:positionH>
          <wp:positionV relativeFrom="page">
            <wp:posOffset>228600</wp:posOffset>
          </wp:positionV>
          <wp:extent cx="932180" cy="932180"/>
          <wp:effectExtent l="0" t="0" r="1270" b="1270"/>
          <wp:wrapTopAndBottom/>
          <wp:docPr id="7"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FB41" w14:textId="78C1F617" w:rsidR="007D6EF1" w:rsidRDefault="007D6EF1" w:rsidP="00B01CE8">
    <w:pPr>
      <w:pStyle w:val="Kopfzeile"/>
    </w:pPr>
    <w:r>
      <w:rPr>
        <w:lang w:eastAsia="zh-CN"/>
      </w:rPr>
      <mc:AlternateContent>
        <mc:Choice Requires="wps">
          <w:drawing>
            <wp:anchor distT="0" distB="0" distL="114300" distR="114300" simplePos="0" relativeHeight="251678720" behindDoc="0" locked="1" layoutInCell="1" allowOverlap="1" wp14:anchorId="3D2EFB47" wp14:editId="62AF2B60">
              <wp:simplePos x="0" y="0"/>
              <wp:positionH relativeFrom="page">
                <wp:posOffset>791845</wp:posOffset>
              </wp:positionH>
              <wp:positionV relativeFrom="page">
                <wp:posOffset>1537335</wp:posOffset>
              </wp:positionV>
              <wp:extent cx="2879725" cy="421005"/>
              <wp:effectExtent l="0" t="0" r="0" b="0"/>
              <wp:wrapNone/>
              <wp:docPr id="2"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421005"/>
                      </a:xfrm>
                      <a:prstGeom prst="rect">
                        <a:avLst/>
                      </a:prstGeom>
                      <a:noFill/>
                      <a:ln w="6350">
                        <a:noFill/>
                        <a:miter lim="800000"/>
                        <a:headEnd/>
                        <a:tailEnd/>
                      </a:ln>
                    </wps:spPr>
                    <wps:txbx>
                      <w:txbxContent>
                        <w:p w14:paraId="3D2EFB4C" w14:textId="77777777" w:rsidR="007D6EF1" w:rsidRDefault="007D6EF1" w:rsidP="00E62909">
                          <w:pPr>
                            <w:pStyle w:val="Titel"/>
                            <w:rPr>
                              <w:lang w:eastAsia="zh-CN"/>
                            </w:rPr>
                          </w:pPr>
                          <w:r>
                            <w:rPr>
                              <w:rFonts w:hint="eastAsia"/>
                              <w:lang w:eastAsia="zh-CN"/>
                            </w:rPr>
                            <w:t>新闻稿</w:t>
                          </w:r>
                        </w:p>
                        <w:p w14:paraId="3D2EFB4D" w14:textId="77777777" w:rsidR="007D6EF1" w:rsidRPr="00CD5885" w:rsidRDefault="007D6EF1" w:rsidP="00CD5885">
                          <w:pPr>
                            <w:rPr>
                              <w:lang w:eastAsia="zh-CN"/>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EFB47"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" filled="f" stroked="f" strokeweight=".5pt">
              <v:textbox inset="0,.4mm,0,0">
                <w:txbxContent>
                  <w:p w14:paraId="3D2EFB4C" w14:textId="77777777" w:rsidR="007D6EF1" w:rsidRDefault="007D6EF1" w:rsidP="00E62909">
                    <w:pPr>
                      <w:pStyle w:val="Title"/>
                      <w:rPr>
                        <w:lang w:eastAsia="zh-CN"/>
                      </w:rPr>
                    </w:pPr>
                    <w:r>
                      <w:rPr>
                        <w:rFonts w:hint="eastAsia"/>
                        <w:lang w:eastAsia="zh-CN"/>
                      </w:rPr>
                      <w:t>新闻稿</w:t>
                    </w:r>
                  </w:p>
                  <w:p w14:paraId="3D2EFB4D" w14:textId="77777777" w:rsidR="007D6EF1" w:rsidRPr="00CD5885" w:rsidRDefault="007D6EF1" w:rsidP="00CD5885">
                    <w:pPr>
                      <w:rPr>
                        <w:lang w:eastAsia="zh-CN"/>
                      </w:rPr>
                    </w:pPr>
                  </w:p>
                </w:txbxContent>
              </v:textbox>
              <w10:wrap anchorx="page" anchory="page"/>
              <w10:anchorlock/>
            </v:shape>
          </w:pict>
        </mc:Fallback>
      </mc:AlternateContent>
    </w:r>
    <w:r>
      <w:rPr>
        <w:lang w:eastAsia="zh-CN"/>
      </w:rPr>
      <mc:AlternateContent>
        <mc:Choice Requires="wps">
          <w:drawing>
            <wp:anchor distT="0" distB="0" distL="114300" distR="114300" simplePos="0" relativeHeight="251676672" behindDoc="0" locked="1" layoutInCell="1" allowOverlap="1" wp14:anchorId="3D2EFB48" wp14:editId="719530B5">
              <wp:simplePos x="0" y="0"/>
              <wp:positionH relativeFrom="page">
                <wp:posOffset>791845</wp:posOffset>
              </wp:positionH>
              <wp:positionV relativeFrom="page">
                <wp:posOffset>3679825</wp:posOffset>
              </wp:positionV>
              <wp:extent cx="1367790" cy="5723890"/>
              <wp:effectExtent l="0" t="0" r="0" b="0"/>
              <wp:wrapNone/>
              <wp:docPr id="1"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723890"/>
                      </a:xfrm>
                      <a:prstGeom prst="rect">
                        <a:avLst/>
                      </a:prstGeom>
                      <a:noFill/>
                      <a:ln w="9525">
                        <a:noFill/>
                        <a:miter lim="800000"/>
                        <a:headEnd/>
                        <a:tailEnd/>
                      </a:ln>
                    </wps:spPr>
                    <wps:txbx>
                      <w:txbxContent>
                        <w:p w14:paraId="3D2EFB4E" w14:textId="77777777" w:rsidR="007D6EF1" w:rsidRPr="00F421B9" w:rsidRDefault="007D6EF1" w:rsidP="00C36D06">
                          <w:pPr>
                            <w:pStyle w:val="MarginalHeadline"/>
                            <w:rPr>
                              <w:lang w:val="de-DE" w:eastAsia="zh-CN"/>
                            </w:rPr>
                          </w:pPr>
                          <w:r>
                            <w:rPr>
                              <w:rFonts w:hint="eastAsia"/>
                              <w:lang w:val="de-DE" w:eastAsia="zh-CN"/>
                            </w:rPr>
                            <w:t>上海</w:t>
                          </w:r>
                        </w:p>
                        <w:p w14:paraId="3D2EFB4F" w14:textId="31DFD005" w:rsidR="007D6EF1" w:rsidRPr="003D66E9" w:rsidRDefault="00A27FA5" w:rsidP="00C36D06">
                          <w:pPr>
                            <w:pStyle w:val="MarginalHeadline"/>
                            <w:rPr>
                              <w:lang w:val="de-DE" w:eastAsia="zh-CN"/>
                            </w:rPr>
                          </w:pPr>
                          <w:r w:rsidRPr="00FB0C6F">
                            <w:rPr>
                              <w:lang w:val="de-DE" w:eastAsia="zh-CN"/>
                            </w:rPr>
                            <w:t>202</w:t>
                          </w:r>
                          <w:r w:rsidR="00B56D4E">
                            <w:rPr>
                              <w:lang w:val="de-DE" w:eastAsia="zh-CN"/>
                            </w:rPr>
                            <w:t>2</w:t>
                          </w:r>
                          <w:r w:rsidRPr="00FB0C6F">
                            <w:rPr>
                              <w:rFonts w:hint="eastAsia"/>
                              <w:lang w:val="de-DE" w:eastAsia="zh-CN"/>
                            </w:rPr>
                            <w:t>年</w:t>
                          </w:r>
                          <w:r w:rsidR="00CC71E1">
                            <w:rPr>
                              <w:lang w:val="de-DE" w:eastAsia="zh-CN"/>
                            </w:rPr>
                            <w:t>8</w:t>
                          </w:r>
                          <w:r w:rsidRPr="00FB0C6F">
                            <w:rPr>
                              <w:rFonts w:hint="eastAsia"/>
                              <w:lang w:val="de-DE" w:eastAsia="zh-CN"/>
                            </w:rPr>
                            <w:t>月</w:t>
                          </w:r>
                          <w:r w:rsidR="00A41EE1">
                            <w:rPr>
                              <w:lang w:val="de-DE" w:eastAsia="zh-CN"/>
                            </w:rPr>
                            <w:t>1</w:t>
                          </w:r>
                          <w:r w:rsidR="00CC71E1">
                            <w:rPr>
                              <w:lang w:val="de-DE" w:eastAsia="zh-CN"/>
                            </w:rPr>
                            <w:t>9</w:t>
                          </w:r>
                          <w:r w:rsidR="007D6EF1" w:rsidRPr="00FB0C6F">
                            <w:rPr>
                              <w:rFonts w:hint="eastAsia"/>
                              <w:lang w:val="de-DE" w:eastAsia="zh-CN"/>
                            </w:rPr>
                            <w:t>日</w:t>
                          </w:r>
                        </w:p>
                        <w:p w14:paraId="3D2EFB50" w14:textId="77777777" w:rsidR="007D6EF1" w:rsidRPr="000D6590" w:rsidRDefault="007D6EF1" w:rsidP="00C36D06">
                          <w:pPr>
                            <w:pStyle w:val="MarginalHeadline"/>
                            <w:rPr>
                              <w:lang w:val="de-DE" w:eastAsia="zh-CN"/>
                            </w:rPr>
                          </w:pPr>
                        </w:p>
                        <w:p w14:paraId="3D2EFB51" w14:textId="77777777" w:rsidR="007D6EF1" w:rsidRPr="000D6590" w:rsidRDefault="007D6EF1" w:rsidP="00C36D06">
                          <w:pPr>
                            <w:pStyle w:val="MarginalHeadline"/>
                            <w:rPr>
                              <w:lang w:val="de-DE" w:eastAsia="zh-CN"/>
                            </w:rPr>
                          </w:pPr>
                        </w:p>
                        <w:p w14:paraId="3D2EFB52" w14:textId="77777777" w:rsidR="007D6EF1" w:rsidRPr="000D6590" w:rsidRDefault="007D6EF1" w:rsidP="00C36D06">
                          <w:pPr>
                            <w:pStyle w:val="MarginalHeadline"/>
                            <w:rPr>
                              <w:lang w:val="de-DE" w:eastAsia="zh-CN"/>
                            </w:rPr>
                          </w:pPr>
                          <w:r w:rsidRPr="00B331B9">
                            <w:rPr>
                              <w:rFonts w:hint="eastAsia"/>
                              <w:lang w:val="de-DE" w:eastAsia="zh-CN"/>
                            </w:rPr>
                            <w:t>科思创</w:t>
                          </w:r>
                          <w:r>
                            <w:rPr>
                              <w:rFonts w:hint="eastAsia"/>
                              <w:lang w:val="de-DE" w:eastAsia="zh-CN"/>
                            </w:rPr>
                            <w:t>（上海）投资</w:t>
                          </w:r>
                          <w:r w:rsidRPr="00B331B9">
                            <w:rPr>
                              <w:rFonts w:hint="eastAsia"/>
                              <w:lang w:val="de-DE" w:eastAsia="zh-CN"/>
                            </w:rPr>
                            <w:t>有限公司</w:t>
                          </w:r>
                        </w:p>
                        <w:p w14:paraId="3D2EFB53" w14:textId="77777777" w:rsidR="007D6EF1" w:rsidRPr="000D6590" w:rsidRDefault="007D6EF1" w:rsidP="00C36D06">
                          <w:pPr>
                            <w:pStyle w:val="MarginalGrey"/>
                            <w:rPr>
                              <w:lang w:val="de-DE" w:eastAsia="zh-CN"/>
                            </w:rPr>
                          </w:pPr>
                          <w:r>
                            <w:rPr>
                              <w:rFonts w:hint="eastAsia"/>
                              <w:lang w:val="de-DE" w:eastAsia="zh-CN"/>
                            </w:rPr>
                            <w:t>企业传播部</w:t>
                          </w:r>
                        </w:p>
                        <w:p w14:paraId="3D2EFB54" w14:textId="77777777" w:rsidR="007D6EF1" w:rsidRPr="000D6590" w:rsidRDefault="007D6EF1" w:rsidP="00C36D06">
                          <w:pPr>
                            <w:pStyle w:val="MarginalGrey"/>
                            <w:rPr>
                              <w:lang w:val="de-DE" w:eastAsia="zh-CN"/>
                            </w:rPr>
                          </w:pPr>
                          <w:r>
                            <w:rPr>
                              <w:rFonts w:hint="eastAsia"/>
                              <w:lang w:val="de-DE" w:eastAsia="zh-CN"/>
                            </w:rPr>
                            <w:t>上海市浦东新区平家桥路</w:t>
                          </w:r>
                          <w:r>
                            <w:rPr>
                              <w:rFonts w:hint="eastAsia"/>
                              <w:lang w:val="de-DE" w:eastAsia="zh-CN"/>
                            </w:rPr>
                            <w:t>36</w:t>
                          </w:r>
                          <w:r>
                            <w:rPr>
                              <w:rFonts w:hint="eastAsia"/>
                              <w:lang w:val="de-DE" w:eastAsia="zh-CN"/>
                            </w:rPr>
                            <w:t>号晶耀商务广场</w:t>
                          </w:r>
                          <w:r>
                            <w:rPr>
                              <w:rFonts w:hint="eastAsia"/>
                              <w:lang w:val="de-DE" w:eastAsia="zh-CN"/>
                            </w:rPr>
                            <w:t>5</w:t>
                          </w:r>
                          <w:r>
                            <w:rPr>
                              <w:rFonts w:hint="eastAsia"/>
                              <w:lang w:val="de-DE" w:eastAsia="zh-CN"/>
                            </w:rPr>
                            <w:t>号楼</w:t>
                          </w:r>
                          <w:r>
                            <w:rPr>
                              <w:rFonts w:hint="eastAsia"/>
                              <w:lang w:val="de-DE" w:eastAsia="zh-CN"/>
                            </w:rPr>
                            <w:t>25</w:t>
                          </w:r>
                          <w:r>
                            <w:rPr>
                              <w:rFonts w:hint="eastAsia"/>
                              <w:lang w:val="de-DE" w:eastAsia="zh-CN"/>
                            </w:rPr>
                            <w:t>层</w:t>
                          </w:r>
                        </w:p>
                        <w:p w14:paraId="3D2EFB55" w14:textId="77777777" w:rsidR="007D6EF1" w:rsidRDefault="007D6EF1" w:rsidP="00C36D06">
                          <w:pPr>
                            <w:pStyle w:val="MarginalGrey"/>
                            <w:rPr>
                              <w:lang w:val="de-DE" w:eastAsia="zh-CN"/>
                            </w:rPr>
                          </w:pPr>
                        </w:p>
                        <w:p w14:paraId="3D2EFB56" w14:textId="77777777" w:rsidR="007D6EF1" w:rsidRDefault="007D6EF1" w:rsidP="00C36D06">
                          <w:pPr>
                            <w:pStyle w:val="MarginalGrey"/>
                            <w:rPr>
                              <w:lang w:val="de-DE" w:eastAsia="zh-CN"/>
                            </w:rPr>
                          </w:pPr>
                        </w:p>
                        <w:p w14:paraId="3D2EFB57" w14:textId="77777777" w:rsidR="007D6EF1" w:rsidRPr="000D6590" w:rsidRDefault="007D6EF1" w:rsidP="00C36D06">
                          <w:pPr>
                            <w:pStyle w:val="MarginalSubheadline"/>
                            <w:rPr>
                              <w:lang w:val="de-DE" w:eastAsia="zh-CN"/>
                            </w:rPr>
                          </w:pPr>
                          <w:r>
                            <w:rPr>
                              <w:rFonts w:hint="eastAsia"/>
                              <w:lang w:val="de-DE" w:eastAsia="zh-CN"/>
                            </w:rPr>
                            <w:t>联系人</w:t>
                          </w:r>
                        </w:p>
                        <w:p w14:paraId="3D2EFB58" w14:textId="77777777" w:rsidR="007D6EF1" w:rsidRPr="000D6590" w:rsidRDefault="007D6EF1" w:rsidP="00C36D06">
                          <w:pPr>
                            <w:pStyle w:val="MarginalGrey"/>
                            <w:rPr>
                              <w:lang w:val="de-DE" w:eastAsia="zh-CN"/>
                            </w:rPr>
                          </w:pPr>
                          <w:r>
                            <w:rPr>
                              <w:rFonts w:hint="eastAsia"/>
                              <w:lang w:val="de-DE" w:eastAsia="zh-CN"/>
                            </w:rPr>
                            <w:t>傅承昊</w:t>
                          </w:r>
                        </w:p>
                        <w:p w14:paraId="3D2EFB59" w14:textId="77777777" w:rsidR="007D6EF1" w:rsidRPr="000D6590" w:rsidRDefault="007D6EF1" w:rsidP="00C36D06">
                          <w:pPr>
                            <w:pStyle w:val="MarginalSubheadline"/>
                            <w:rPr>
                              <w:lang w:val="de-DE" w:eastAsia="zh-CN"/>
                            </w:rPr>
                          </w:pPr>
                          <w:r>
                            <w:rPr>
                              <w:rFonts w:hint="eastAsia"/>
                              <w:lang w:val="de-DE" w:eastAsia="zh-CN"/>
                            </w:rPr>
                            <w:t>电话</w:t>
                          </w:r>
                        </w:p>
                        <w:p w14:paraId="3D2EFB5A" w14:textId="77777777" w:rsidR="007D6EF1" w:rsidRPr="000D6590" w:rsidRDefault="007D6EF1" w:rsidP="00C36D06">
                          <w:pPr>
                            <w:pStyle w:val="MarginalGrey"/>
                            <w:rPr>
                              <w:lang w:val="de-DE" w:eastAsia="zh-CN"/>
                            </w:rPr>
                          </w:pPr>
                          <w:r w:rsidRPr="000D6590">
                            <w:rPr>
                              <w:spacing w:val="-20"/>
                              <w:position w:val="6"/>
                              <w:sz w:val="14"/>
                              <w:lang w:val="de-DE" w:eastAsia="zh-CN"/>
                            </w:rPr>
                            <w:t>+</w:t>
                          </w:r>
                          <w:r>
                            <w:rPr>
                              <w:lang w:val="de-DE" w:eastAsia="zh-CN"/>
                            </w:rPr>
                            <w:t>86 21 8020 8452</w:t>
                          </w:r>
                        </w:p>
                        <w:p w14:paraId="3D2EFB5B" w14:textId="77777777" w:rsidR="007D6EF1" w:rsidRPr="00E663D9" w:rsidRDefault="007D6EF1" w:rsidP="00C36D06">
                          <w:pPr>
                            <w:pStyle w:val="MarginalSubheadline"/>
                            <w:rPr>
                              <w:lang w:val="de-DE" w:eastAsia="zh-CN"/>
                            </w:rPr>
                          </w:pPr>
                          <w:r>
                            <w:rPr>
                              <w:rFonts w:hint="eastAsia"/>
                              <w:lang w:val="de-DE" w:eastAsia="zh-CN"/>
                            </w:rPr>
                            <w:t>电子邮件</w:t>
                          </w:r>
                        </w:p>
                        <w:p w14:paraId="3D2EFB5C" w14:textId="77777777" w:rsidR="007D6EF1" w:rsidRPr="00E663D9" w:rsidRDefault="007D6EF1" w:rsidP="00C36D06">
                          <w:pPr>
                            <w:pStyle w:val="MarginalGrey"/>
                            <w:rPr>
                              <w:lang w:val="de-DE"/>
                            </w:rPr>
                          </w:pPr>
                          <w:r>
                            <w:rPr>
                              <w:lang w:val="de-DE"/>
                            </w:rPr>
                            <w:t>richard.fu</w:t>
                          </w:r>
                        </w:p>
                        <w:p w14:paraId="3D2EFB5E" w14:textId="5A5A4638" w:rsidR="007D6EF1" w:rsidRDefault="007D6EF1" w:rsidP="00E62909">
                          <w:pPr>
                            <w:pStyle w:val="MarginalGrey"/>
                            <w:rPr>
                              <w:lang w:val="de-DE"/>
                            </w:rPr>
                          </w:pPr>
                          <w:r w:rsidRPr="00E663D9">
                            <w:rPr>
                              <w:lang w:val="de-DE"/>
                            </w:rPr>
                            <w:t>@covestro.com</w:t>
                          </w:r>
                        </w:p>
                        <w:p w14:paraId="5444B5B3" w14:textId="63A21A45" w:rsidR="00A41EE1" w:rsidRDefault="00A41EE1" w:rsidP="00E62909">
                          <w:pPr>
                            <w:pStyle w:val="MarginalGrey"/>
                            <w:rPr>
                              <w:lang w:val="de-DE"/>
                            </w:rPr>
                          </w:pPr>
                        </w:p>
                        <w:p w14:paraId="5CD6A1EE" w14:textId="310F11A3" w:rsidR="00A41EE1" w:rsidRDefault="00A41EE1" w:rsidP="00E62909">
                          <w:pPr>
                            <w:pStyle w:val="MarginalGrey"/>
                            <w:rPr>
                              <w:lang w:val="de-DE"/>
                            </w:rPr>
                          </w:pPr>
                        </w:p>
                        <w:p w14:paraId="4FFB977F" w14:textId="77777777" w:rsidR="00A41EE1" w:rsidRDefault="00A41EE1" w:rsidP="00A41EE1">
                          <w:pPr>
                            <w:pStyle w:val="MarginalGrey"/>
                            <w:rPr>
                              <w:lang w:val="de-DE" w:eastAsia="zh-CN"/>
                            </w:rPr>
                          </w:pPr>
                          <w:r>
                            <w:rPr>
                              <w:rFonts w:hint="eastAsia"/>
                              <w:lang w:eastAsia="zh-CN"/>
                            </w:rPr>
                            <w:t>工程塑料事业部</w:t>
                          </w:r>
                        </w:p>
                        <w:p w14:paraId="01EFB650" w14:textId="77777777" w:rsidR="00A41EE1" w:rsidRDefault="00A41EE1" w:rsidP="00A41EE1">
                          <w:pPr>
                            <w:pStyle w:val="MarginalSubheadline"/>
                            <w:rPr>
                              <w:lang w:val="de-DE" w:eastAsia="zh-CN"/>
                            </w:rPr>
                          </w:pPr>
                          <w:r>
                            <w:rPr>
                              <w:rFonts w:hint="eastAsia"/>
                              <w:lang w:val="de-DE" w:eastAsia="zh-CN"/>
                            </w:rPr>
                            <w:t>联系人</w:t>
                          </w:r>
                        </w:p>
                        <w:p w14:paraId="6431C000" w14:textId="77777777" w:rsidR="00A41EE1" w:rsidRDefault="00A41EE1" w:rsidP="00A41EE1">
                          <w:pPr>
                            <w:pStyle w:val="MarginalGrey"/>
                            <w:rPr>
                              <w:lang w:val="de-DE" w:eastAsia="zh-CN"/>
                            </w:rPr>
                          </w:pPr>
                          <w:r>
                            <w:rPr>
                              <w:rFonts w:hint="eastAsia"/>
                              <w:lang w:val="de-DE" w:eastAsia="zh-CN"/>
                            </w:rPr>
                            <w:t>刘佳音</w:t>
                          </w:r>
                        </w:p>
                        <w:p w14:paraId="639FAEE5" w14:textId="77777777" w:rsidR="00A41EE1" w:rsidRDefault="00A41EE1" w:rsidP="00A41EE1">
                          <w:pPr>
                            <w:pStyle w:val="MarginalSubheadline"/>
                            <w:rPr>
                              <w:lang w:val="de-DE" w:eastAsia="zh-CN"/>
                            </w:rPr>
                          </w:pPr>
                          <w:r>
                            <w:rPr>
                              <w:rFonts w:hint="eastAsia"/>
                              <w:lang w:val="de-DE" w:eastAsia="zh-CN"/>
                            </w:rPr>
                            <w:t>电话</w:t>
                          </w:r>
                        </w:p>
                        <w:p w14:paraId="00057172" w14:textId="77777777" w:rsidR="00A41EE1" w:rsidRDefault="00A41EE1" w:rsidP="00A41EE1">
                          <w:pPr>
                            <w:pStyle w:val="MarginalGrey"/>
                            <w:rPr>
                              <w:lang w:val="de-DE" w:eastAsia="zh-CN"/>
                            </w:rPr>
                          </w:pPr>
                          <w:r>
                            <w:rPr>
                              <w:spacing w:val="-20"/>
                              <w:position w:val="6"/>
                              <w:sz w:val="14"/>
                              <w:lang w:val="de-DE" w:eastAsia="zh-CN"/>
                            </w:rPr>
                            <w:t>+</w:t>
                          </w:r>
                          <w:r>
                            <w:rPr>
                              <w:lang w:val="de-DE" w:eastAsia="zh-CN"/>
                            </w:rPr>
                            <w:t>86 21 8020 8837</w:t>
                          </w:r>
                        </w:p>
                        <w:p w14:paraId="6BDDC541" w14:textId="77777777" w:rsidR="00A41EE1" w:rsidRDefault="00A41EE1" w:rsidP="00A41EE1">
                          <w:pPr>
                            <w:pStyle w:val="MarginalSubheadline"/>
                            <w:rPr>
                              <w:lang w:val="de-DE" w:eastAsia="zh-CN"/>
                            </w:rPr>
                          </w:pPr>
                          <w:r>
                            <w:rPr>
                              <w:rFonts w:hint="eastAsia"/>
                              <w:lang w:val="de-DE" w:eastAsia="zh-CN"/>
                            </w:rPr>
                            <w:t>电子邮件</w:t>
                          </w:r>
                        </w:p>
                        <w:p w14:paraId="35E53A36" w14:textId="77777777" w:rsidR="00A41EE1" w:rsidRDefault="00A41EE1" w:rsidP="00A41EE1">
                          <w:pPr>
                            <w:pStyle w:val="MarginalGrey"/>
                            <w:rPr>
                              <w:lang w:val="de-DE" w:eastAsia="zh-CN"/>
                            </w:rPr>
                          </w:pPr>
                          <w:r>
                            <w:rPr>
                              <w:lang w:val="de-DE" w:eastAsia="zh-CN"/>
                            </w:rPr>
                            <w:t>katharine.liu</w:t>
                          </w:r>
                        </w:p>
                        <w:p w14:paraId="35F70B1A" w14:textId="77777777" w:rsidR="00A41EE1" w:rsidRDefault="00A41EE1" w:rsidP="00A41EE1">
                          <w:pPr>
                            <w:pStyle w:val="MarginalGrey"/>
                            <w:rPr>
                              <w:lang w:val="de-DE" w:eastAsia="zh-CN"/>
                            </w:rPr>
                          </w:pPr>
                          <w:r>
                            <w:rPr>
                              <w:lang w:val="de-DE" w:eastAsia="zh-CN"/>
                            </w:rPr>
                            <w:t>@covestro.com</w:t>
                          </w:r>
                        </w:p>
                        <w:p w14:paraId="2A245C74" w14:textId="77777777" w:rsidR="00A41EE1" w:rsidRDefault="00A41EE1" w:rsidP="00E62909">
                          <w:pPr>
                            <w:pStyle w:val="MarginalGrey"/>
                            <w:rPr>
                              <w:lang w:val="de-DE" w:eastAsia="zh-CN"/>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EFB48" id="Marginal" o:spid="_x0000_s1028" type="#_x0000_t202" style="position:absolute;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" filled="f" stroked="f">
              <v:textbox inset="0,.4mm,0,0">
                <w:txbxContent>
                  <w:p w14:paraId="3D2EFB4E" w14:textId="77777777" w:rsidR="007D6EF1" w:rsidRPr="00F421B9" w:rsidRDefault="007D6EF1" w:rsidP="00C36D06">
                    <w:pPr>
                      <w:pStyle w:val="MarginalHeadline"/>
                      <w:rPr>
                        <w:lang w:val="de-DE" w:eastAsia="zh-CN"/>
                      </w:rPr>
                    </w:pPr>
                    <w:r>
                      <w:rPr>
                        <w:rFonts w:hint="eastAsia"/>
                        <w:lang w:val="de-DE" w:eastAsia="zh-CN"/>
                      </w:rPr>
                      <w:t>上海</w:t>
                    </w:r>
                  </w:p>
                  <w:p w14:paraId="3D2EFB4F" w14:textId="31DFD005" w:rsidR="007D6EF1" w:rsidRPr="003D66E9" w:rsidRDefault="00A27FA5" w:rsidP="00C36D06">
                    <w:pPr>
                      <w:pStyle w:val="MarginalHeadline"/>
                      <w:rPr>
                        <w:lang w:val="de-DE" w:eastAsia="zh-CN"/>
                      </w:rPr>
                    </w:pPr>
                    <w:r w:rsidRPr="00FB0C6F">
                      <w:rPr>
                        <w:lang w:val="de-DE" w:eastAsia="zh-CN"/>
                      </w:rPr>
                      <w:t>202</w:t>
                    </w:r>
                    <w:r w:rsidR="00B56D4E">
                      <w:rPr>
                        <w:lang w:val="de-DE" w:eastAsia="zh-CN"/>
                      </w:rPr>
                      <w:t>2</w:t>
                    </w:r>
                    <w:r w:rsidRPr="00FB0C6F">
                      <w:rPr>
                        <w:rFonts w:hint="eastAsia"/>
                        <w:lang w:val="de-DE" w:eastAsia="zh-CN"/>
                      </w:rPr>
                      <w:t>年</w:t>
                    </w:r>
                    <w:r w:rsidR="00CC71E1">
                      <w:rPr>
                        <w:lang w:val="de-DE" w:eastAsia="zh-CN"/>
                      </w:rPr>
                      <w:t>8</w:t>
                    </w:r>
                    <w:r w:rsidRPr="00FB0C6F">
                      <w:rPr>
                        <w:rFonts w:hint="eastAsia"/>
                        <w:lang w:val="de-DE" w:eastAsia="zh-CN"/>
                      </w:rPr>
                      <w:t>月</w:t>
                    </w:r>
                    <w:r w:rsidR="00A41EE1">
                      <w:rPr>
                        <w:lang w:val="de-DE" w:eastAsia="zh-CN"/>
                      </w:rPr>
                      <w:t>1</w:t>
                    </w:r>
                    <w:r w:rsidR="00CC71E1">
                      <w:rPr>
                        <w:lang w:val="de-DE" w:eastAsia="zh-CN"/>
                      </w:rPr>
                      <w:t>9</w:t>
                    </w:r>
                    <w:r w:rsidR="007D6EF1" w:rsidRPr="00FB0C6F">
                      <w:rPr>
                        <w:rFonts w:hint="eastAsia"/>
                        <w:lang w:val="de-DE" w:eastAsia="zh-CN"/>
                      </w:rPr>
                      <w:t>日</w:t>
                    </w:r>
                  </w:p>
                  <w:p w14:paraId="3D2EFB50" w14:textId="77777777" w:rsidR="007D6EF1" w:rsidRPr="000D6590" w:rsidRDefault="007D6EF1" w:rsidP="00C36D06">
                    <w:pPr>
                      <w:pStyle w:val="MarginalHeadline"/>
                      <w:rPr>
                        <w:lang w:val="de-DE" w:eastAsia="zh-CN"/>
                      </w:rPr>
                    </w:pPr>
                  </w:p>
                  <w:p w14:paraId="3D2EFB51" w14:textId="77777777" w:rsidR="007D6EF1" w:rsidRPr="000D6590" w:rsidRDefault="007D6EF1" w:rsidP="00C36D06">
                    <w:pPr>
                      <w:pStyle w:val="MarginalHeadline"/>
                      <w:rPr>
                        <w:lang w:val="de-DE" w:eastAsia="zh-CN"/>
                      </w:rPr>
                    </w:pPr>
                  </w:p>
                  <w:p w14:paraId="3D2EFB52" w14:textId="77777777" w:rsidR="007D6EF1" w:rsidRPr="000D6590" w:rsidRDefault="007D6EF1" w:rsidP="00C36D06">
                    <w:pPr>
                      <w:pStyle w:val="MarginalHeadline"/>
                      <w:rPr>
                        <w:lang w:val="de-DE" w:eastAsia="zh-CN"/>
                      </w:rPr>
                    </w:pPr>
                    <w:r w:rsidRPr="00B331B9">
                      <w:rPr>
                        <w:rFonts w:hint="eastAsia"/>
                        <w:lang w:val="de-DE" w:eastAsia="zh-CN"/>
                      </w:rPr>
                      <w:t>科思创</w:t>
                    </w:r>
                    <w:r>
                      <w:rPr>
                        <w:rFonts w:hint="eastAsia"/>
                        <w:lang w:val="de-DE" w:eastAsia="zh-CN"/>
                      </w:rPr>
                      <w:t>（上海）投资</w:t>
                    </w:r>
                    <w:r w:rsidRPr="00B331B9">
                      <w:rPr>
                        <w:rFonts w:hint="eastAsia"/>
                        <w:lang w:val="de-DE" w:eastAsia="zh-CN"/>
                      </w:rPr>
                      <w:t>有限公司</w:t>
                    </w:r>
                  </w:p>
                  <w:p w14:paraId="3D2EFB53" w14:textId="77777777" w:rsidR="007D6EF1" w:rsidRPr="000D6590" w:rsidRDefault="007D6EF1" w:rsidP="00C36D06">
                    <w:pPr>
                      <w:pStyle w:val="MarginalGrey"/>
                      <w:rPr>
                        <w:lang w:val="de-DE" w:eastAsia="zh-CN"/>
                      </w:rPr>
                    </w:pPr>
                    <w:r>
                      <w:rPr>
                        <w:rFonts w:hint="eastAsia"/>
                        <w:lang w:val="de-DE" w:eastAsia="zh-CN"/>
                      </w:rPr>
                      <w:t>企业传播部</w:t>
                    </w:r>
                  </w:p>
                  <w:p w14:paraId="3D2EFB54" w14:textId="77777777" w:rsidR="007D6EF1" w:rsidRPr="000D6590" w:rsidRDefault="007D6EF1" w:rsidP="00C36D06">
                    <w:pPr>
                      <w:pStyle w:val="MarginalGrey"/>
                      <w:rPr>
                        <w:lang w:val="de-DE" w:eastAsia="zh-CN"/>
                      </w:rPr>
                    </w:pPr>
                    <w:r>
                      <w:rPr>
                        <w:rFonts w:hint="eastAsia"/>
                        <w:lang w:val="de-DE" w:eastAsia="zh-CN"/>
                      </w:rPr>
                      <w:t>上海市浦东新区平家桥路</w:t>
                    </w:r>
                    <w:r>
                      <w:rPr>
                        <w:rFonts w:hint="eastAsia"/>
                        <w:lang w:val="de-DE" w:eastAsia="zh-CN"/>
                      </w:rPr>
                      <w:t>36</w:t>
                    </w:r>
                    <w:r>
                      <w:rPr>
                        <w:rFonts w:hint="eastAsia"/>
                        <w:lang w:val="de-DE" w:eastAsia="zh-CN"/>
                      </w:rPr>
                      <w:t>号晶耀商务广场</w:t>
                    </w:r>
                    <w:r>
                      <w:rPr>
                        <w:rFonts w:hint="eastAsia"/>
                        <w:lang w:val="de-DE" w:eastAsia="zh-CN"/>
                      </w:rPr>
                      <w:t>5</w:t>
                    </w:r>
                    <w:r>
                      <w:rPr>
                        <w:rFonts w:hint="eastAsia"/>
                        <w:lang w:val="de-DE" w:eastAsia="zh-CN"/>
                      </w:rPr>
                      <w:t>号楼</w:t>
                    </w:r>
                    <w:r>
                      <w:rPr>
                        <w:rFonts w:hint="eastAsia"/>
                        <w:lang w:val="de-DE" w:eastAsia="zh-CN"/>
                      </w:rPr>
                      <w:t>25</w:t>
                    </w:r>
                    <w:r>
                      <w:rPr>
                        <w:rFonts w:hint="eastAsia"/>
                        <w:lang w:val="de-DE" w:eastAsia="zh-CN"/>
                      </w:rPr>
                      <w:t>层</w:t>
                    </w:r>
                  </w:p>
                  <w:p w14:paraId="3D2EFB55" w14:textId="77777777" w:rsidR="007D6EF1" w:rsidRDefault="007D6EF1" w:rsidP="00C36D06">
                    <w:pPr>
                      <w:pStyle w:val="MarginalGrey"/>
                      <w:rPr>
                        <w:lang w:val="de-DE" w:eastAsia="zh-CN"/>
                      </w:rPr>
                    </w:pPr>
                  </w:p>
                  <w:p w14:paraId="3D2EFB56" w14:textId="77777777" w:rsidR="007D6EF1" w:rsidRDefault="007D6EF1" w:rsidP="00C36D06">
                    <w:pPr>
                      <w:pStyle w:val="MarginalGrey"/>
                      <w:rPr>
                        <w:lang w:val="de-DE" w:eastAsia="zh-CN"/>
                      </w:rPr>
                    </w:pPr>
                  </w:p>
                  <w:p w14:paraId="3D2EFB57" w14:textId="77777777" w:rsidR="007D6EF1" w:rsidRPr="000D6590" w:rsidRDefault="007D6EF1" w:rsidP="00C36D06">
                    <w:pPr>
                      <w:pStyle w:val="MarginalSubheadline"/>
                      <w:rPr>
                        <w:lang w:val="de-DE" w:eastAsia="zh-CN"/>
                      </w:rPr>
                    </w:pPr>
                    <w:r>
                      <w:rPr>
                        <w:rFonts w:hint="eastAsia"/>
                        <w:lang w:val="de-DE" w:eastAsia="zh-CN"/>
                      </w:rPr>
                      <w:t>联系人</w:t>
                    </w:r>
                  </w:p>
                  <w:p w14:paraId="3D2EFB58" w14:textId="77777777" w:rsidR="007D6EF1" w:rsidRPr="000D6590" w:rsidRDefault="007D6EF1" w:rsidP="00C36D06">
                    <w:pPr>
                      <w:pStyle w:val="MarginalGrey"/>
                      <w:rPr>
                        <w:lang w:val="de-DE" w:eastAsia="zh-CN"/>
                      </w:rPr>
                    </w:pPr>
                    <w:r>
                      <w:rPr>
                        <w:rFonts w:hint="eastAsia"/>
                        <w:lang w:val="de-DE" w:eastAsia="zh-CN"/>
                      </w:rPr>
                      <w:t>傅承昊</w:t>
                    </w:r>
                  </w:p>
                  <w:p w14:paraId="3D2EFB59" w14:textId="77777777" w:rsidR="007D6EF1" w:rsidRPr="000D6590" w:rsidRDefault="007D6EF1" w:rsidP="00C36D06">
                    <w:pPr>
                      <w:pStyle w:val="MarginalSubheadline"/>
                      <w:rPr>
                        <w:lang w:val="de-DE" w:eastAsia="zh-CN"/>
                      </w:rPr>
                    </w:pPr>
                    <w:r>
                      <w:rPr>
                        <w:rFonts w:hint="eastAsia"/>
                        <w:lang w:val="de-DE" w:eastAsia="zh-CN"/>
                      </w:rPr>
                      <w:t>电话</w:t>
                    </w:r>
                  </w:p>
                  <w:p w14:paraId="3D2EFB5A" w14:textId="77777777" w:rsidR="007D6EF1" w:rsidRPr="000D6590" w:rsidRDefault="007D6EF1" w:rsidP="00C36D06">
                    <w:pPr>
                      <w:pStyle w:val="MarginalGrey"/>
                      <w:rPr>
                        <w:lang w:val="de-DE" w:eastAsia="zh-CN"/>
                      </w:rPr>
                    </w:pPr>
                    <w:r w:rsidRPr="000D6590">
                      <w:rPr>
                        <w:spacing w:val="-20"/>
                        <w:position w:val="6"/>
                        <w:sz w:val="14"/>
                        <w:lang w:val="de-DE" w:eastAsia="zh-CN"/>
                      </w:rPr>
                      <w:t>+</w:t>
                    </w:r>
                    <w:r>
                      <w:rPr>
                        <w:lang w:val="de-DE" w:eastAsia="zh-CN"/>
                      </w:rPr>
                      <w:t>86 21 8020 8452</w:t>
                    </w:r>
                  </w:p>
                  <w:p w14:paraId="3D2EFB5B" w14:textId="77777777" w:rsidR="007D6EF1" w:rsidRPr="00E663D9" w:rsidRDefault="007D6EF1" w:rsidP="00C36D06">
                    <w:pPr>
                      <w:pStyle w:val="MarginalSubheadline"/>
                      <w:rPr>
                        <w:lang w:val="de-DE" w:eastAsia="zh-CN"/>
                      </w:rPr>
                    </w:pPr>
                    <w:r>
                      <w:rPr>
                        <w:rFonts w:hint="eastAsia"/>
                        <w:lang w:val="de-DE" w:eastAsia="zh-CN"/>
                      </w:rPr>
                      <w:t>电子邮件</w:t>
                    </w:r>
                  </w:p>
                  <w:p w14:paraId="3D2EFB5C" w14:textId="77777777" w:rsidR="007D6EF1" w:rsidRPr="00E663D9" w:rsidRDefault="007D6EF1" w:rsidP="00C36D06">
                    <w:pPr>
                      <w:pStyle w:val="MarginalGrey"/>
                      <w:rPr>
                        <w:lang w:val="de-DE"/>
                      </w:rPr>
                    </w:pPr>
                    <w:r>
                      <w:rPr>
                        <w:lang w:val="de-DE"/>
                      </w:rPr>
                      <w:t>richard.fu</w:t>
                    </w:r>
                  </w:p>
                  <w:p w14:paraId="3D2EFB5E" w14:textId="5A5A4638" w:rsidR="007D6EF1" w:rsidRDefault="007D6EF1" w:rsidP="00E62909">
                    <w:pPr>
                      <w:pStyle w:val="MarginalGrey"/>
                      <w:rPr>
                        <w:lang w:val="de-DE"/>
                      </w:rPr>
                    </w:pPr>
                    <w:r w:rsidRPr="00E663D9">
                      <w:rPr>
                        <w:lang w:val="de-DE"/>
                      </w:rPr>
                      <w:t>@covestro.com</w:t>
                    </w:r>
                  </w:p>
                  <w:p w14:paraId="5444B5B3" w14:textId="63A21A45" w:rsidR="00A41EE1" w:rsidRDefault="00A41EE1" w:rsidP="00E62909">
                    <w:pPr>
                      <w:pStyle w:val="MarginalGrey"/>
                      <w:rPr>
                        <w:lang w:val="de-DE"/>
                      </w:rPr>
                    </w:pPr>
                  </w:p>
                  <w:p w14:paraId="5CD6A1EE" w14:textId="310F11A3" w:rsidR="00A41EE1" w:rsidRDefault="00A41EE1" w:rsidP="00E62909">
                    <w:pPr>
                      <w:pStyle w:val="MarginalGrey"/>
                      <w:rPr>
                        <w:lang w:val="de-DE"/>
                      </w:rPr>
                    </w:pPr>
                  </w:p>
                  <w:p w14:paraId="4FFB977F" w14:textId="77777777" w:rsidR="00A41EE1" w:rsidRDefault="00A41EE1" w:rsidP="00A41EE1">
                    <w:pPr>
                      <w:pStyle w:val="MarginalGrey"/>
                      <w:rPr>
                        <w:lang w:val="de-DE" w:eastAsia="zh-CN"/>
                      </w:rPr>
                    </w:pPr>
                    <w:r>
                      <w:rPr>
                        <w:rFonts w:hint="eastAsia"/>
                        <w:lang w:eastAsia="zh-CN"/>
                      </w:rPr>
                      <w:t>工程塑料事业部</w:t>
                    </w:r>
                  </w:p>
                  <w:p w14:paraId="01EFB650" w14:textId="77777777" w:rsidR="00A41EE1" w:rsidRDefault="00A41EE1" w:rsidP="00A41EE1">
                    <w:pPr>
                      <w:pStyle w:val="MarginalSubheadline"/>
                      <w:rPr>
                        <w:lang w:val="de-DE" w:eastAsia="zh-CN"/>
                      </w:rPr>
                    </w:pPr>
                    <w:r>
                      <w:rPr>
                        <w:rFonts w:hint="eastAsia"/>
                        <w:lang w:val="de-DE" w:eastAsia="zh-CN"/>
                      </w:rPr>
                      <w:t>联系人</w:t>
                    </w:r>
                  </w:p>
                  <w:p w14:paraId="6431C000" w14:textId="77777777" w:rsidR="00A41EE1" w:rsidRDefault="00A41EE1" w:rsidP="00A41EE1">
                    <w:pPr>
                      <w:pStyle w:val="MarginalGrey"/>
                      <w:rPr>
                        <w:lang w:val="de-DE" w:eastAsia="zh-CN"/>
                      </w:rPr>
                    </w:pPr>
                    <w:r>
                      <w:rPr>
                        <w:rFonts w:hint="eastAsia"/>
                        <w:lang w:val="de-DE" w:eastAsia="zh-CN"/>
                      </w:rPr>
                      <w:t>刘佳音</w:t>
                    </w:r>
                  </w:p>
                  <w:p w14:paraId="639FAEE5" w14:textId="77777777" w:rsidR="00A41EE1" w:rsidRDefault="00A41EE1" w:rsidP="00A41EE1">
                    <w:pPr>
                      <w:pStyle w:val="MarginalSubheadline"/>
                      <w:rPr>
                        <w:lang w:val="de-DE" w:eastAsia="zh-CN"/>
                      </w:rPr>
                    </w:pPr>
                    <w:r>
                      <w:rPr>
                        <w:rFonts w:hint="eastAsia"/>
                        <w:lang w:val="de-DE" w:eastAsia="zh-CN"/>
                      </w:rPr>
                      <w:t>电话</w:t>
                    </w:r>
                  </w:p>
                  <w:p w14:paraId="00057172" w14:textId="77777777" w:rsidR="00A41EE1" w:rsidRDefault="00A41EE1" w:rsidP="00A41EE1">
                    <w:pPr>
                      <w:pStyle w:val="MarginalGrey"/>
                      <w:rPr>
                        <w:lang w:val="de-DE" w:eastAsia="zh-CN"/>
                      </w:rPr>
                    </w:pPr>
                    <w:r>
                      <w:rPr>
                        <w:spacing w:val="-20"/>
                        <w:position w:val="6"/>
                        <w:sz w:val="14"/>
                        <w:lang w:val="de-DE" w:eastAsia="zh-CN"/>
                      </w:rPr>
                      <w:t>+</w:t>
                    </w:r>
                    <w:r>
                      <w:rPr>
                        <w:lang w:val="de-DE" w:eastAsia="zh-CN"/>
                      </w:rPr>
                      <w:t>86 21 8020 8837</w:t>
                    </w:r>
                  </w:p>
                  <w:p w14:paraId="6BDDC541" w14:textId="77777777" w:rsidR="00A41EE1" w:rsidRDefault="00A41EE1" w:rsidP="00A41EE1">
                    <w:pPr>
                      <w:pStyle w:val="MarginalSubheadline"/>
                      <w:rPr>
                        <w:lang w:val="de-DE" w:eastAsia="zh-CN"/>
                      </w:rPr>
                    </w:pPr>
                    <w:r>
                      <w:rPr>
                        <w:rFonts w:hint="eastAsia"/>
                        <w:lang w:val="de-DE" w:eastAsia="zh-CN"/>
                      </w:rPr>
                      <w:t>电子邮件</w:t>
                    </w:r>
                  </w:p>
                  <w:p w14:paraId="35E53A36" w14:textId="77777777" w:rsidR="00A41EE1" w:rsidRDefault="00A41EE1" w:rsidP="00A41EE1">
                    <w:pPr>
                      <w:pStyle w:val="MarginalGrey"/>
                      <w:rPr>
                        <w:lang w:val="de-DE" w:eastAsia="zh-CN"/>
                      </w:rPr>
                    </w:pPr>
                    <w:r>
                      <w:rPr>
                        <w:lang w:val="de-DE" w:eastAsia="zh-CN"/>
                      </w:rPr>
                      <w:t>katharine.liu</w:t>
                    </w:r>
                  </w:p>
                  <w:p w14:paraId="35F70B1A" w14:textId="77777777" w:rsidR="00A41EE1" w:rsidRDefault="00A41EE1" w:rsidP="00A41EE1">
                    <w:pPr>
                      <w:pStyle w:val="MarginalGrey"/>
                      <w:rPr>
                        <w:lang w:val="de-DE" w:eastAsia="zh-CN"/>
                      </w:rPr>
                    </w:pPr>
                    <w:r>
                      <w:rPr>
                        <w:lang w:val="de-DE" w:eastAsia="zh-CN"/>
                      </w:rPr>
                      <w:t>@covestro.com</w:t>
                    </w:r>
                  </w:p>
                  <w:p w14:paraId="2A245C74" w14:textId="77777777" w:rsidR="00A41EE1" w:rsidRDefault="00A41EE1" w:rsidP="00E62909">
                    <w:pPr>
                      <w:pStyle w:val="MarginalGrey"/>
                      <w:rPr>
                        <w:lang w:val="de-DE" w:eastAsia="zh-CN"/>
                      </w:rPr>
                    </w:pPr>
                  </w:p>
                </w:txbxContent>
              </v:textbox>
              <w10:wrap anchorx="page" anchory="page"/>
              <w10:anchorlock/>
            </v:shape>
          </w:pict>
        </mc:Fallback>
      </mc:AlternateContent>
    </w:r>
    <w:r>
      <w:rPr>
        <w:lang w:eastAsia="zh-CN"/>
      </w:rPr>
      <w:drawing>
        <wp:anchor distT="0" distB="1005840" distL="114300" distR="114300" simplePos="0" relativeHeight="251672576" behindDoc="1" locked="0" layoutInCell="1" allowOverlap="1" wp14:anchorId="3D2EFB49" wp14:editId="1B1ACCA2">
          <wp:simplePos x="0" y="0"/>
          <wp:positionH relativeFrom="page">
            <wp:posOffset>5219065</wp:posOffset>
          </wp:positionH>
          <wp:positionV relativeFrom="page">
            <wp:posOffset>795655</wp:posOffset>
          </wp:positionV>
          <wp:extent cx="1874520" cy="1874520"/>
          <wp:effectExtent l="0" t="0" r="0" b="0"/>
          <wp:wrapTopAndBottom/>
          <wp:docPr id="10"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C65BA1"/>
    <w:multiLevelType w:val="hybridMultilevel"/>
    <w:tmpl w:val="11F4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4E84"/>
    <w:multiLevelType w:val="hybridMultilevel"/>
    <w:tmpl w:val="C0E4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4" w15:restartNumberingAfterBreak="0">
    <w:nsid w:val="09047D66"/>
    <w:multiLevelType w:val="hybridMultilevel"/>
    <w:tmpl w:val="36386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3F781B"/>
    <w:multiLevelType w:val="hybridMultilevel"/>
    <w:tmpl w:val="5A3AE0B0"/>
    <w:lvl w:ilvl="0" w:tplc="706AEC3C">
      <w:start w:val="1"/>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C2C47"/>
    <w:multiLevelType w:val="hybridMultilevel"/>
    <w:tmpl w:val="91A6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32464"/>
    <w:multiLevelType w:val="hybridMultilevel"/>
    <w:tmpl w:val="B62A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C50BB"/>
    <w:multiLevelType w:val="hybridMultilevel"/>
    <w:tmpl w:val="D06C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0737C"/>
    <w:multiLevelType w:val="hybridMultilevel"/>
    <w:tmpl w:val="6D52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06ED8"/>
    <w:multiLevelType w:val="hybridMultilevel"/>
    <w:tmpl w:val="6C86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606B5"/>
    <w:multiLevelType w:val="hybridMultilevel"/>
    <w:tmpl w:val="0000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817D6"/>
    <w:multiLevelType w:val="hybridMultilevel"/>
    <w:tmpl w:val="3208B6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4E926B0"/>
    <w:multiLevelType w:val="hybridMultilevel"/>
    <w:tmpl w:val="C3D8B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DF6380"/>
    <w:multiLevelType w:val="hybridMultilevel"/>
    <w:tmpl w:val="D650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82214"/>
    <w:multiLevelType w:val="multilevel"/>
    <w:tmpl w:val="208C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4B5F3C"/>
    <w:multiLevelType w:val="hybridMultilevel"/>
    <w:tmpl w:val="B142CAAC"/>
    <w:lvl w:ilvl="0" w:tplc="04070001">
      <w:start w:val="1"/>
      <w:numFmt w:val="bullet"/>
      <w:lvlText w:val=""/>
      <w:lvlJc w:val="left"/>
      <w:pPr>
        <w:ind w:left="420" w:hanging="420"/>
      </w:pPr>
      <w:rPr>
        <w:rFonts w:ascii="Symbol" w:hAnsi="Symbol" w:hint="default"/>
        <w:sz w:val="16"/>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3A093BC1"/>
    <w:multiLevelType w:val="hybridMultilevel"/>
    <w:tmpl w:val="3620F140"/>
    <w:lvl w:ilvl="0" w:tplc="04070001">
      <w:start w:val="1"/>
      <w:numFmt w:val="bullet"/>
      <w:lvlText w:val=""/>
      <w:lvlJc w:val="left"/>
      <w:pPr>
        <w:ind w:left="420" w:hanging="420"/>
      </w:pPr>
      <w:rPr>
        <w:rFonts w:ascii="Symbol" w:hAnsi="Symbol"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15B10B8"/>
    <w:multiLevelType w:val="hybridMultilevel"/>
    <w:tmpl w:val="46FA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53572"/>
    <w:multiLevelType w:val="hybridMultilevel"/>
    <w:tmpl w:val="23D8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606659"/>
    <w:multiLevelType w:val="hybridMultilevel"/>
    <w:tmpl w:val="8DAA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6533B"/>
    <w:multiLevelType w:val="hybridMultilevel"/>
    <w:tmpl w:val="3712179A"/>
    <w:lvl w:ilvl="0" w:tplc="C6AC4B5E">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CF632CD"/>
    <w:multiLevelType w:val="hybridMultilevel"/>
    <w:tmpl w:val="44A2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1E385D"/>
    <w:multiLevelType w:val="multilevel"/>
    <w:tmpl w:val="4D1E385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D422271"/>
    <w:multiLevelType w:val="hybridMultilevel"/>
    <w:tmpl w:val="46325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E21420"/>
    <w:multiLevelType w:val="hybridMultilevel"/>
    <w:tmpl w:val="44C6D8C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6" w15:restartNumberingAfterBreak="0">
    <w:nsid w:val="4EE9136F"/>
    <w:multiLevelType w:val="hybridMultilevel"/>
    <w:tmpl w:val="6648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E25E0"/>
    <w:multiLevelType w:val="hybridMultilevel"/>
    <w:tmpl w:val="58E0F3B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39D6AB1"/>
    <w:multiLevelType w:val="hybridMultilevel"/>
    <w:tmpl w:val="A894E2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4C979A5"/>
    <w:multiLevelType w:val="hybridMultilevel"/>
    <w:tmpl w:val="1080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F467A3"/>
    <w:multiLevelType w:val="hybridMultilevel"/>
    <w:tmpl w:val="615A465A"/>
    <w:lvl w:ilvl="0" w:tplc="8A38FD52">
      <w:start w:val="23"/>
      <w:numFmt w:val="bullet"/>
      <w:lvlText w:val="-"/>
      <w:lvlJc w:val="left"/>
      <w:pPr>
        <w:ind w:left="720" w:hanging="360"/>
      </w:pPr>
      <w:rPr>
        <w:rFonts w:ascii="Arial" w:eastAsia="Arial" w:hAnsi="Arial" w:cs="Arial" w:hint="default"/>
      </w:rPr>
    </w:lvl>
    <w:lvl w:ilvl="1" w:tplc="C2D4E264" w:tentative="1">
      <w:start w:val="1"/>
      <w:numFmt w:val="bullet"/>
      <w:lvlText w:val="o"/>
      <w:lvlJc w:val="left"/>
      <w:pPr>
        <w:ind w:left="1440" w:hanging="360"/>
      </w:pPr>
      <w:rPr>
        <w:rFonts w:ascii="Courier New" w:hAnsi="Courier New" w:cs="Courier New" w:hint="default"/>
      </w:rPr>
    </w:lvl>
    <w:lvl w:ilvl="2" w:tplc="C8DE87C8" w:tentative="1">
      <w:start w:val="1"/>
      <w:numFmt w:val="bullet"/>
      <w:lvlText w:val=""/>
      <w:lvlJc w:val="left"/>
      <w:pPr>
        <w:ind w:left="2160" w:hanging="360"/>
      </w:pPr>
      <w:rPr>
        <w:rFonts w:ascii="Wingdings" w:hAnsi="Wingdings" w:hint="default"/>
      </w:rPr>
    </w:lvl>
    <w:lvl w:ilvl="3" w:tplc="9E6C2D4A" w:tentative="1">
      <w:start w:val="1"/>
      <w:numFmt w:val="bullet"/>
      <w:lvlText w:val=""/>
      <w:lvlJc w:val="left"/>
      <w:pPr>
        <w:ind w:left="2880" w:hanging="360"/>
      </w:pPr>
      <w:rPr>
        <w:rFonts w:ascii="Symbol" w:hAnsi="Symbol" w:hint="default"/>
      </w:rPr>
    </w:lvl>
    <w:lvl w:ilvl="4" w:tplc="F9304CAE" w:tentative="1">
      <w:start w:val="1"/>
      <w:numFmt w:val="bullet"/>
      <w:lvlText w:val="o"/>
      <w:lvlJc w:val="left"/>
      <w:pPr>
        <w:ind w:left="3600" w:hanging="360"/>
      </w:pPr>
      <w:rPr>
        <w:rFonts w:ascii="Courier New" w:hAnsi="Courier New" w:cs="Courier New" w:hint="default"/>
      </w:rPr>
    </w:lvl>
    <w:lvl w:ilvl="5" w:tplc="3ADA2CFE" w:tentative="1">
      <w:start w:val="1"/>
      <w:numFmt w:val="bullet"/>
      <w:lvlText w:val=""/>
      <w:lvlJc w:val="left"/>
      <w:pPr>
        <w:ind w:left="4320" w:hanging="360"/>
      </w:pPr>
      <w:rPr>
        <w:rFonts w:ascii="Wingdings" w:hAnsi="Wingdings" w:hint="default"/>
      </w:rPr>
    </w:lvl>
    <w:lvl w:ilvl="6" w:tplc="86D293D4" w:tentative="1">
      <w:start w:val="1"/>
      <w:numFmt w:val="bullet"/>
      <w:lvlText w:val=""/>
      <w:lvlJc w:val="left"/>
      <w:pPr>
        <w:ind w:left="5040" w:hanging="360"/>
      </w:pPr>
      <w:rPr>
        <w:rFonts w:ascii="Symbol" w:hAnsi="Symbol" w:hint="default"/>
      </w:rPr>
    </w:lvl>
    <w:lvl w:ilvl="7" w:tplc="BBEE0D4C" w:tentative="1">
      <w:start w:val="1"/>
      <w:numFmt w:val="bullet"/>
      <w:lvlText w:val="o"/>
      <w:lvlJc w:val="left"/>
      <w:pPr>
        <w:ind w:left="5760" w:hanging="360"/>
      </w:pPr>
      <w:rPr>
        <w:rFonts w:ascii="Courier New" w:hAnsi="Courier New" w:cs="Courier New" w:hint="default"/>
      </w:rPr>
    </w:lvl>
    <w:lvl w:ilvl="8" w:tplc="60AAE4EC" w:tentative="1">
      <w:start w:val="1"/>
      <w:numFmt w:val="bullet"/>
      <w:lvlText w:val=""/>
      <w:lvlJc w:val="left"/>
      <w:pPr>
        <w:ind w:left="6480" w:hanging="360"/>
      </w:pPr>
      <w:rPr>
        <w:rFonts w:ascii="Wingdings" w:hAnsi="Wingdings" w:hint="default"/>
      </w:rPr>
    </w:lvl>
  </w:abstractNum>
  <w:abstractNum w:abstractNumId="31" w15:restartNumberingAfterBreak="0">
    <w:nsid w:val="57F058F5"/>
    <w:multiLevelType w:val="hybridMultilevel"/>
    <w:tmpl w:val="6FAC7E4A"/>
    <w:lvl w:ilvl="0" w:tplc="7E12EE38">
      <w:start w:val="1"/>
      <w:numFmt w:val="bullet"/>
      <w:lvlText w:val=""/>
      <w:lvlJc w:val="left"/>
      <w:pPr>
        <w:ind w:left="480" w:hanging="480"/>
      </w:pPr>
      <w:rPr>
        <w:rFonts w:ascii="Wingdings" w:hAnsi="Wingdings" w:hint="default"/>
        <w:sz w:val="16"/>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2" w15:restartNumberingAfterBreak="0">
    <w:nsid w:val="60B53ED9"/>
    <w:multiLevelType w:val="multilevel"/>
    <w:tmpl w:val="8F9CB6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706F11"/>
    <w:multiLevelType w:val="hybridMultilevel"/>
    <w:tmpl w:val="E30AA0F8"/>
    <w:lvl w:ilvl="0" w:tplc="5D2CC06C">
      <w:start w:val="1"/>
      <w:numFmt w:val="bullet"/>
      <w:lvlText w:val="-"/>
      <w:lvlJc w:val="left"/>
      <w:pPr>
        <w:ind w:left="720" w:hanging="360"/>
      </w:pPr>
      <w:rPr>
        <w:rFonts w:ascii="Arial" w:eastAsia="Arial" w:hAnsi="Arial" w:cs="Arial" w:hint="default"/>
      </w:rPr>
    </w:lvl>
    <w:lvl w:ilvl="1" w:tplc="715AFC22" w:tentative="1">
      <w:start w:val="1"/>
      <w:numFmt w:val="bullet"/>
      <w:lvlText w:val="o"/>
      <w:lvlJc w:val="left"/>
      <w:pPr>
        <w:ind w:left="1440" w:hanging="360"/>
      </w:pPr>
      <w:rPr>
        <w:rFonts w:ascii="Courier New" w:hAnsi="Courier New" w:cs="Courier New" w:hint="default"/>
      </w:rPr>
    </w:lvl>
    <w:lvl w:ilvl="2" w:tplc="52FABD18" w:tentative="1">
      <w:start w:val="1"/>
      <w:numFmt w:val="bullet"/>
      <w:lvlText w:val=""/>
      <w:lvlJc w:val="left"/>
      <w:pPr>
        <w:ind w:left="2160" w:hanging="360"/>
      </w:pPr>
      <w:rPr>
        <w:rFonts w:ascii="Wingdings" w:hAnsi="Wingdings" w:hint="default"/>
      </w:rPr>
    </w:lvl>
    <w:lvl w:ilvl="3" w:tplc="CC929820" w:tentative="1">
      <w:start w:val="1"/>
      <w:numFmt w:val="bullet"/>
      <w:lvlText w:val=""/>
      <w:lvlJc w:val="left"/>
      <w:pPr>
        <w:ind w:left="2880" w:hanging="360"/>
      </w:pPr>
      <w:rPr>
        <w:rFonts w:ascii="Symbol" w:hAnsi="Symbol" w:hint="default"/>
      </w:rPr>
    </w:lvl>
    <w:lvl w:ilvl="4" w:tplc="7C6249C4" w:tentative="1">
      <w:start w:val="1"/>
      <w:numFmt w:val="bullet"/>
      <w:lvlText w:val="o"/>
      <w:lvlJc w:val="left"/>
      <w:pPr>
        <w:ind w:left="3600" w:hanging="360"/>
      </w:pPr>
      <w:rPr>
        <w:rFonts w:ascii="Courier New" w:hAnsi="Courier New" w:cs="Courier New" w:hint="default"/>
      </w:rPr>
    </w:lvl>
    <w:lvl w:ilvl="5" w:tplc="3274F422" w:tentative="1">
      <w:start w:val="1"/>
      <w:numFmt w:val="bullet"/>
      <w:lvlText w:val=""/>
      <w:lvlJc w:val="left"/>
      <w:pPr>
        <w:ind w:left="4320" w:hanging="360"/>
      </w:pPr>
      <w:rPr>
        <w:rFonts w:ascii="Wingdings" w:hAnsi="Wingdings" w:hint="default"/>
      </w:rPr>
    </w:lvl>
    <w:lvl w:ilvl="6" w:tplc="441401F6" w:tentative="1">
      <w:start w:val="1"/>
      <w:numFmt w:val="bullet"/>
      <w:lvlText w:val=""/>
      <w:lvlJc w:val="left"/>
      <w:pPr>
        <w:ind w:left="5040" w:hanging="360"/>
      </w:pPr>
      <w:rPr>
        <w:rFonts w:ascii="Symbol" w:hAnsi="Symbol" w:hint="default"/>
      </w:rPr>
    </w:lvl>
    <w:lvl w:ilvl="7" w:tplc="8288332E" w:tentative="1">
      <w:start w:val="1"/>
      <w:numFmt w:val="bullet"/>
      <w:lvlText w:val="o"/>
      <w:lvlJc w:val="left"/>
      <w:pPr>
        <w:ind w:left="5760" w:hanging="360"/>
      </w:pPr>
      <w:rPr>
        <w:rFonts w:ascii="Courier New" w:hAnsi="Courier New" w:cs="Courier New" w:hint="default"/>
      </w:rPr>
    </w:lvl>
    <w:lvl w:ilvl="8" w:tplc="F18C41F2" w:tentative="1">
      <w:start w:val="1"/>
      <w:numFmt w:val="bullet"/>
      <w:lvlText w:val=""/>
      <w:lvlJc w:val="left"/>
      <w:pPr>
        <w:ind w:left="6480" w:hanging="360"/>
      </w:pPr>
      <w:rPr>
        <w:rFonts w:ascii="Wingdings" w:hAnsi="Wingdings" w:hint="default"/>
      </w:rPr>
    </w:lvl>
  </w:abstractNum>
  <w:abstractNum w:abstractNumId="34" w15:restartNumberingAfterBreak="0">
    <w:nsid w:val="683F76E1"/>
    <w:multiLevelType w:val="hybridMultilevel"/>
    <w:tmpl w:val="E298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C0F2F"/>
    <w:multiLevelType w:val="hybridMultilevel"/>
    <w:tmpl w:val="4392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F72434"/>
    <w:multiLevelType w:val="hybridMultilevel"/>
    <w:tmpl w:val="ABD47092"/>
    <w:lvl w:ilvl="0" w:tplc="914465E0">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3"/>
  </w:num>
  <w:num w:numId="3">
    <w:abstractNumId w:val="36"/>
  </w:num>
  <w:num w:numId="4">
    <w:abstractNumId w:val="12"/>
  </w:num>
  <w:num w:numId="5">
    <w:abstractNumId w:val="12"/>
  </w:num>
  <w:num w:numId="6">
    <w:abstractNumId w:val="13"/>
  </w:num>
  <w:num w:numId="7">
    <w:abstractNumId w:val="27"/>
  </w:num>
  <w:num w:numId="8">
    <w:abstractNumId w:val="13"/>
  </w:num>
  <w:num w:numId="9">
    <w:abstractNumId w:val="30"/>
  </w:num>
  <w:num w:numId="10">
    <w:abstractNumId w:val="29"/>
  </w:num>
  <w:num w:numId="11">
    <w:abstractNumId w:val="33"/>
  </w:num>
  <w:num w:numId="12">
    <w:abstractNumId w:val="21"/>
  </w:num>
  <w:num w:numId="13">
    <w:abstractNumId w:val="5"/>
  </w:num>
  <w:num w:numId="14">
    <w:abstractNumId w:val="31"/>
  </w:num>
  <w:num w:numId="15">
    <w:abstractNumId w:val="26"/>
  </w:num>
  <w:num w:numId="16">
    <w:abstractNumId w:val="7"/>
  </w:num>
  <w:num w:numId="17">
    <w:abstractNumId w:val="19"/>
  </w:num>
  <w:num w:numId="18">
    <w:abstractNumId w:val="18"/>
  </w:num>
  <w:num w:numId="19">
    <w:abstractNumId w:val="14"/>
  </w:num>
  <w:num w:numId="20">
    <w:abstractNumId w:val="11"/>
  </w:num>
  <w:num w:numId="21">
    <w:abstractNumId w:val="28"/>
  </w:num>
  <w:num w:numId="22">
    <w:abstractNumId w:val="24"/>
  </w:num>
  <w:num w:numId="23">
    <w:abstractNumId w:val="2"/>
  </w:num>
  <w:num w:numId="24">
    <w:abstractNumId w:val="8"/>
  </w:num>
  <w:num w:numId="25">
    <w:abstractNumId w:val="15"/>
  </w:num>
  <w:num w:numId="26">
    <w:abstractNumId w:val="37"/>
  </w:num>
  <w:num w:numId="27">
    <w:abstractNumId w:val="9"/>
  </w:num>
  <w:num w:numId="28">
    <w:abstractNumId w:val="32"/>
  </w:num>
  <w:num w:numId="29">
    <w:abstractNumId w:val="23"/>
  </w:num>
  <w:num w:numId="30">
    <w:abstractNumId w:val="35"/>
  </w:num>
  <w:num w:numId="31">
    <w:abstractNumId w:val="16"/>
  </w:num>
  <w:num w:numId="32">
    <w:abstractNumId w:val="10"/>
  </w:num>
  <w:num w:numId="33">
    <w:abstractNumId w:val="20"/>
  </w:num>
  <w:num w:numId="34">
    <w:abstractNumId w:val="4"/>
  </w:num>
  <w:num w:numId="35">
    <w:abstractNumId w:val="25"/>
  </w:num>
  <w:num w:numId="36">
    <w:abstractNumId w:val="17"/>
  </w:num>
  <w:num w:numId="37">
    <w:abstractNumId w:val="6"/>
  </w:num>
  <w:num w:numId="38">
    <w:abstractNumId w:val="38"/>
  </w:num>
  <w:num w:numId="39">
    <w:abstractNumId w:val="34"/>
  </w:num>
  <w:num w:numId="40">
    <w:abstractNumId w:val="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xMTY1MjSysDQzNDJX0lEKTi0uzszPAykwqgUAQ1i1ZCwAAAA="/>
  </w:docVars>
  <w:rsids>
    <w:rsidRoot w:val="006C511E"/>
    <w:rsid w:val="00001042"/>
    <w:rsid w:val="0000159D"/>
    <w:rsid w:val="0000386A"/>
    <w:rsid w:val="0000454E"/>
    <w:rsid w:val="000046D4"/>
    <w:rsid w:val="0000573C"/>
    <w:rsid w:val="00005E21"/>
    <w:rsid w:val="00006346"/>
    <w:rsid w:val="000070A7"/>
    <w:rsid w:val="000073E7"/>
    <w:rsid w:val="0000765D"/>
    <w:rsid w:val="00007C2D"/>
    <w:rsid w:val="0001051C"/>
    <w:rsid w:val="0001131C"/>
    <w:rsid w:val="00011982"/>
    <w:rsid w:val="00012FCA"/>
    <w:rsid w:val="0001307E"/>
    <w:rsid w:val="00013985"/>
    <w:rsid w:val="00013D93"/>
    <w:rsid w:val="00014492"/>
    <w:rsid w:val="000158AA"/>
    <w:rsid w:val="0001665A"/>
    <w:rsid w:val="00017A65"/>
    <w:rsid w:val="00017BE7"/>
    <w:rsid w:val="00020437"/>
    <w:rsid w:val="00021078"/>
    <w:rsid w:val="0002156C"/>
    <w:rsid w:val="00021A2D"/>
    <w:rsid w:val="00023367"/>
    <w:rsid w:val="000239B4"/>
    <w:rsid w:val="00023E78"/>
    <w:rsid w:val="000240B1"/>
    <w:rsid w:val="00024343"/>
    <w:rsid w:val="000244E2"/>
    <w:rsid w:val="00024CCE"/>
    <w:rsid w:val="000254EB"/>
    <w:rsid w:val="00025512"/>
    <w:rsid w:val="00025A37"/>
    <w:rsid w:val="00025ABC"/>
    <w:rsid w:val="00026842"/>
    <w:rsid w:val="00026F38"/>
    <w:rsid w:val="00027647"/>
    <w:rsid w:val="00027AAC"/>
    <w:rsid w:val="00027D38"/>
    <w:rsid w:val="00030736"/>
    <w:rsid w:val="00030881"/>
    <w:rsid w:val="000313D5"/>
    <w:rsid w:val="000333B0"/>
    <w:rsid w:val="000339EC"/>
    <w:rsid w:val="00033E1C"/>
    <w:rsid w:val="000340BD"/>
    <w:rsid w:val="000340BE"/>
    <w:rsid w:val="00034C7B"/>
    <w:rsid w:val="00034E43"/>
    <w:rsid w:val="00035B72"/>
    <w:rsid w:val="00037778"/>
    <w:rsid w:val="0003784B"/>
    <w:rsid w:val="000407AA"/>
    <w:rsid w:val="00040B6F"/>
    <w:rsid w:val="000412E8"/>
    <w:rsid w:val="000421D8"/>
    <w:rsid w:val="00042361"/>
    <w:rsid w:val="00042622"/>
    <w:rsid w:val="00043BEF"/>
    <w:rsid w:val="00044B54"/>
    <w:rsid w:val="00045B80"/>
    <w:rsid w:val="000460C0"/>
    <w:rsid w:val="000468F0"/>
    <w:rsid w:val="00046E2E"/>
    <w:rsid w:val="00050E38"/>
    <w:rsid w:val="00051793"/>
    <w:rsid w:val="0005278B"/>
    <w:rsid w:val="00053CCE"/>
    <w:rsid w:val="0005520C"/>
    <w:rsid w:val="00056304"/>
    <w:rsid w:val="00060958"/>
    <w:rsid w:val="00060E0D"/>
    <w:rsid w:val="000613A4"/>
    <w:rsid w:val="000626F2"/>
    <w:rsid w:val="00063039"/>
    <w:rsid w:val="00063F82"/>
    <w:rsid w:val="00064876"/>
    <w:rsid w:val="00065FFC"/>
    <w:rsid w:val="00066B0A"/>
    <w:rsid w:val="00067389"/>
    <w:rsid w:val="00067525"/>
    <w:rsid w:val="00070F12"/>
    <w:rsid w:val="000724A3"/>
    <w:rsid w:val="0007299F"/>
    <w:rsid w:val="00076252"/>
    <w:rsid w:val="00077563"/>
    <w:rsid w:val="00077BB6"/>
    <w:rsid w:val="00080EA5"/>
    <w:rsid w:val="0008143A"/>
    <w:rsid w:val="000823E4"/>
    <w:rsid w:val="000826E3"/>
    <w:rsid w:val="00083456"/>
    <w:rsid w:val="00083B73"/>
    <w:rsid w:val="00084370"/>
    <w:rsid w:val="00085F89"/>
    <w:rsid w:val="000866BF"/>
    <w:rsid w:val="00087A39"/>
    <w:rsid w:val="000900F0"/>
    <w:rsid w:val="000906C4"/>
    <w:rsid w:val="000907DD"/>
    <w:rsid w:val="00091918"/>
    <w:rsid w:val="000919A5"/>
    <w:rsid w:val="0009250D"/>
    <w:rsid w:val="00092736"/>
    <w:rsid w:val="00093FBA"/>
    <w:rsid w:val="00094162"/>
    <w:rsid w:val="0009715B"/>
    <w:rsid w:val="00097AFE"/>
    <w:rsid w:val="000A344F"/>
    <w:rsid w:val="000A3E52"/>
    <w:rsid w:val="000A610D"/>
    <w:rsid w:val="000B0333"/>
    <w:rsid w:val="000B04F1"/>
    <w:rsid w:val="000B0BD8"/>
    <w:rsid w:val="000B3D9C"/>
    <w:rsid w:val="000B3FE7"/>
    <w:rsid w:val="000B555E"/>
    <w:rsid w:val="000B6552"/>
    <w:rsid w:val="000B7592"/>
    <w:rsid w:val="000B78AE"/>
    <w:rsid w:val="000C04C7"/>
    <w:rsid w:val="000C0861"/>
    <w:rsid w:val="000C0D6B"/>
    <w:rsid w:val="000C2CBF"/>
    <w:rsid w:val="000C30AB"/>
    <w:rsid w:val="000C30D6"/>
    <w:rsid w:val="000C3ABF"/>
    <w:rsid w:val="000C4B6B"/>
    <w:rsid w:val="000C6237"/>
    <w:rsid w:val="000C68E1"/>
    <w:rsid w:val="000C6920"/>
    <w:rsid w:val="000C695B"/>
    <w:rsid w:val="000C6BD8"/>
    <w:rsid w:val="000D093C"/>
    <w:rsid w:val="000D10E5"/>
    <w:rsid w:val="000D1488"/>
    <w:rsid w:val="000D2B30"/>
    <w:rsid w:val="000D5B42"/>
    <w:rsid w:val="000D6A34"/>
    <w:rsid w:val="000E0885"/>
    <w:rsid w:val="000E2848"/>
    <w:rsid w:val="000E4BBD"/>
    <w:rsid w:val="000E4C3A"/>
    <w:rsid w:val="000E7565"/>
    <w:rsid w:val="000E7757"/>
    <w:rsid w:val="000F0027"/>
    <w:rsid w:val="000F1F7E"/>
    <w:rsid w:val="000F2107"/>
    <w:rsid w:val="000F2C48"/>
    <w:rsid w:val="000F3776"/>
    <w:rsid w:val="000F449C"/>
    <w:rsid w:val="000F4D7D"/>
    <w:rsid w:val="000F56A2"/>
    <w:rsid w:val="000F5F28"/>
    <w:rsid w:val="000F7B89"/>
    <w:rsid w:val="001003D1"/>
    <w:rsid w:val="00102243"/>
    <w:rsid w:val="001023DC"/>
    <w:rsid w:val="0010305C"/>
    <w:rsid w:val="00103257"/>
    <w:rsid w:val="00103302"/>
    <w:rsid w:val="001038BD"/>
    <w:rsid w:val="001038F6"/>
    <w:rsid w:val="0010409C"/>
    <w:rsid w:val="00104A68"/>
    <w:rsid w:val="00104C2E"/>
    <w:rsid w:val="0010545B"/>
    <w:rsid w:val="00106178"/>
    <w:rsid w:val="00107975"/>
    <w:rsid w:val="00110722"/>
    <w:rsid w:val="001113E5"/>
    <w:rsid w:val="0011358B"/>
    <w:rsid w:val="001135BC"/>
    <w:rsid w:val="00117E89"/>
    <w:rsid w:val="00120004"/>
    <w:rsid w:val="001205F2"/>
    <w:rsid w:val="0012267F"/>
    <w:rsid w:val="00122B76"/>
    <w:rsid w:val="00122DC7"/>
    <w:rsid w:val="0012483C"/>
    <w:rsid w:val="001256F2"/>
    <w:rsid w:val="00126599"/>
    <w:rsid w:val="00126C9D"/>
    <w:rsid w:val="00126FD6"/>
    <w:rsid w:val="00127914"/>
    <w:rsid w:val="00131ED1"/>
    <w:rsid w:val="00132670"/>
    <w:rsid w:val="00134043"/>
    <w:rsid w:val="001343DA"/>
    <w:rsid w:val="0013597D"/>
    <w:rsid w:val="00135B87"/>
    <w:rsid w:val="001360A4"/>
    <w:rsid w:val="001366EC"/>
    <w:rsid w:val="00137ADE"/>
    <w:rsid w:val="00141A2B"/>
    <w:rsid w:val="00141EDB"/>
    <w:rsid w:val="00142178"/>
    <w:rsid w:val="00145261"/>
    <w:rsid w:val="001508F1"/>
    <w:rsid w:val="001514BC"/>
    <w:rsid w:val="00151AA8"/>
    <w:rsid w:val="0015231E"/>
    <w:rsid w:val="00152E1C"/>
    <w:rsid w:val="00155B2F"/>
    <w:rsid w:val="00156478"/>
    <w:rsid w:val="00157273"/>
    <w:rsid w:val="0016067A"/>
    <w:rsid w:val="00160FEA"/>
    <w:rsid w:val="001625BD"/>
    <w:rsid w:val="00163F6F"/>
    <w:rsid w:val="00164AE0"/>
    <w:rsid w:val="00165929"/>
    <w:rsid w:val="00165DBD"/>
    <w:rsid w:val="00165DDF"/>
    <w:rsid w:val="00166355"/>
    <w:rsid w:val="00166972"/>
    <w:rsid w:val="001722CC"/>
    <w:rsid w:val="001738B0"/>
    <w:rsid w:val="001741F5"/>
    <w:rsid w:val="00174836"/>
    <w:rsid w:val="001768BA"/>
    <w:rsid w:val="00176DA1"/>
    <w:rsid w:val="0017760C"/>
    <w:rsid w:val="001801A2"/>
    <w:rsid w:val="001808A1"/>
    <w:rsid w:val="00180C2D"/>
    <w:rsid w:val="00181E60"/>
    <w:rsid w:val="001839A4"/>
    <w:rsid w:val="00183F95"/>
    <w:rsid w:val="00184C71"/>
    <w:rsid w:val="00186827"/>
    <w:rsid w:val="00187A62"/>
    <w:rsid w:val="00187F6C"/>
    <w:rsid w:val="00190F52"/>
    <w:rsid w:val="001918BB"/>
    <w:rsid w:val="00191C2A"/>
    <w:rsid w:val="00192E93"/>
    <w:rsid w:val="00193600"/>
    <w:rsid w:val="00193BB0"/>
    <w:rsid w:val="00194728"/>
    <w:rsid w:val="00194F21"/>
    <w:rsid w:val="00195901"/>
    <w:rsid w:val="00195BB7"/>
    <w:rsid w:val="001961BE"/>
    <w:rsid w:val="001A2536"/>
    <w:rsid w:val="001A3DDD"/>
    <w:rsid w:val="001A5AAE"/>
    <w:rsid w:val="001A666B"/>
    <w:rsid w:val="001A67D6"/>
    <w:rsid w:val="001A6D1A"/>
    <w:rsid w:val="001A74F7"/>
    <w:rsid w:val="001A74FA"/>
    <w:rsid w:val="001B038A"/>
    <w:rsid w:val="001B0920"/>
    <w:rsid w:val="001B0CD9"/>
    <w:rsid w:val="001B1520"/>
    <w:rsid w:val="001B37F1"/>
    <w:rsid w:val="001B5DCE"/>
    <w:rsid w:val="001B6D99"/>
    <w:rsid w:val="001B7AF3"/>
    <w:rsid w:val="001B7F51"/>
    <w:rsid w:val="001C004A"/>
    <w:rsid w:val="001C0085"/>
    <w:rsid w:val="001C0896"/>
    <w:rsid w:val="001C3FB5"/>
    <w:rsid w:val="001C536E"/>
    <w:rsid w:val="001C5C27"/>
    <w:rsid w:val="001D1B56"/>
    <w:rsid w:val="001D1CF4"/>
    <w:rsid w:val="001D258D"/>
    <w:rsid w:val="001D3A03"/>
    <w:rsid w:val="001D6AF6"/>
    <w:rsid w:val="001E040C"/>
    <w:rsid w:val="001E0420"/>
    <w:rsid w:val="001E0514"/>
    <w:rsid w:val="001E0EA2"/>
    <w:rsid w:val="001E24DD"/>
    <w:rsid w:val="001E2C9E"/>
    <w:rsid w:val="001E361C"/>
    <w:rsid w:val="001E518A"/>
    <w:rsid w:val="001E533F"/>
    <w:rsid w:val="001E5F0E"/>
    <w:rsid w:val="001E6CEB"/>
    <w:rsid w:val="001E6D90"/>
    <w:rsid w:val="001E7B93"/>
    <w:rsid w:val="001E7C25"/>
    <w:rsid w:val="001F042A"/>
    <w:rsid w:val="001F0864"/>
    <w:rsid w:val="001F13D6"/>
    <w:rsid w:val="001F2DAF"/>
    <w:rsid w:val="001F3571"/>
    <w:rsid w:val="001F36CF"/>
    <w:rsid w:val="001F4068"/>
    <w:rsid w:val="001F46E0"/>
    <w:rsid w:val="001F4D76"/>
    <w:rsid w:val="001F5670"/>
    <w:rsid w:val="001F626C"/>
    <w:rsid w:val="001F673F"/>
    <w:rsid w:val="001F79C0"/>
    <w:rsid w:val="0020133E"/>
    <w:rsid w:val="00204099"/>
    <w:rsid w:val="0020489B"/>
    <w:rsid w:val="00205C8A"/>
    <w:rsid w:val="00205E71"/>
    <w:rsid w:val="00206687"/>
    <w:rsid w:val="00207073"/>
    <w:rsid w:val="00210BBF"/>
    <w:rsid w:val="00213714"/>
    <w:rsid w:val="00213A0E"/>
    <w:rsid w:val="002152F4"/>
    <w:rsid w:val="00215406"/>
    <w:rsid w:val="00215EC2"/>
    <w:rsid w:val="00217AC4"/>
    <w:rsid w:val="0022017C"/>
    <w:rsid w:val="00221F70"/>
    <w:rsid w:val="002227B4"/>
    <w:rsid w:val="00223A12"/>
    <w:rsid w:val="00223BC1"/>
    <w:rsid w:val="00224ED4"/>
    <w:rsid w:val="002251E5"/>
    <w:rsid w:val="002255AE"/>
    <w:rsid w:val="0022677C"/>
    <w:rsid w:val="00232EA6"/>
    <w:rsid w:val="002335A6"/>
    <w:rsid w:val="0023397F"/>
    <w:rsid w:val="00234B3B"/>
    <w:rsid w:val="00235053"/>
    <w:rsid w:val="00240DC3"/>
    <w:rsid w:val="00241E46"/>
    <w:rsid w:val="00244E98"/>
    <w:rsid w:val="0024778F"/>
    <w:rsid w:val="00250752"/>
    <w:rsid w:val="00250D0F"/>
    <w:rsid w:val="002516DB"/>
    <w:rsid w:val="0025179B"/>
    <w:rsid w:val="002517D1"/>
    <w:rsid w:val="00251B9D"/>
    <w:rsid w:val="00253D21"/>
    <w:rsid w:val="00253E71"/>
    <w:rsid w:val="002553F0"/>
    <w:rsid w:val="00255556"/>
    <w:rsid w:val="00256946"/>
    <w:rsid w:val="00256EE5"/>
    <w:rsid w:val="00260C8F"/>
    <w:rsid w:val="00260E27"/>
    <w:rsid w:val="00261349"/>
    <w:rsid w:val="002620D1"/>
    <w:rsid w:val="002624E5"/>
    <w:rsid w:val="00262888"/>
    <w:rsid w:val="002628E5"/>
    <w:rsid w:val="002669ED"/>
    <w:rsid w:val="00266CC4"/>
    <w:rsid w:val="00267292"/>
    <w:rsid w:val="0026767E"/>
    <w:rsid w:val="002701B9"/>
    <w:rsid w:val="00270E14"/>
    <w:rsid w:val="00271AB3"/>
    <w:rsid w:val="00271DCC"/>
    <w:rsid w:val="00272958"/>
    <w:rsid w:val="00273ED3"/>
    <w:rsid w:val="002751B0"/>
    <w:rsid w:val="00276561"/>
    <w:rsid w:val="002766B7"/>
    <w:rsid w:val="00277306"/>
    <w:rsid w:val="00277747"/>
    <w:rsid w:val="0028195F"/>
    <w:rsid w:val="0028196A"/>
    <w:rsid w:val="0028204E"/>
    <w:rsid w:val="002830F8"/>
    <w:rsid w:val="00283F44"/>
    <w:rsid w:val="00287349"/>
    <w:rsid w:val="00291CBD"/>
    <w:rsid w:val="00293419"/>
    <w:rsid w:val="00293E3B"/>
    <w:rsid w:val="002A0063"/>
    <w:rsid w:val="002A018B"/>
    <w:rsid w:val="002A1E66"/>
    <w:rsid w:val="002A2A68"/>
    <w:rsid w:val="002A72A9"/>
    <w:rsid w:val="002A794F"/>
    <w:rsid w:val="002B02C0"/>
    <w:rsid w:val="002B2DEE"/>
    <w:rsid w:val="002B3AC8"/>
    <w:rsid w:val="002B42C6"/>
    <w:rsid w:val="002B4B6B"/>
    <w:rsid w:val="002B50A7"/>
    <w:rsid w:val="002B5FE6"/>
    <w:rsid w:val="002B619E"/>
    <w:rsid w:val="002C0331"/>
    <w:rsid w:val="002C08E0"/>
    <w:rsid w:val="002C35B8"/>
    <w:rsid w:val="002C52D6"/>
    <w:rsid w:val="002C531B"/>
    <w:rsid w:val="002C631C"/>
    <w:rsid w:val="002C6492"/>
    <w:rsid w:val="002D1682"/>
    <w:rsid w:val="002D38AE"/>
    <w:rsid w:val="002D3C52"/>
    <w:rsid w:val="002D452C"/>
    <w:rsid w:val="002D6FAE"/>
    <w:rsid w:val="002E0DA2"/>
    <w:rsid w:val="002E145E"/>
    <w:rsid w:val="002E24D6"/>
    <w:rsid w:val="002E28C7"/>
    <w:rsid w:val="002E29A5"/>
    <w:rsid w:val="002E38E0"/>
    <w:rsid w:val="002E4ED7"/>
    <w:rsid w:val="002E5558"/>
    <w:rsid w:val="002E62BE"/>
    <w:rsid w:val="002E686C"/>
    <w:rsid w:val="002E6B34"/>
    <w:rsid w:val="002E71CB"/>
    <w:rsid w:val="002E7FD2"/>
    <w:rsid w:val="002F1CCE"/>
    <w:rsid w:val="002F208B"/>
    <w:rsid w:val="002F2977"/>
    <w:rsid w:val="002F4BE5"/>
    <w:rsid w:val="002F4C9E"/>
    <w:rsid w:val="002F5DC7"/>
    <w:rsid w:val="002F67F0"/>
    <w:rsid w:val="002F6E39"/>
    <w:rsid w:val="002F6FB2"/>
    <w:rsid w:val="002F731E"/>
    <w:rsid w:val="002F7BF1"/>
    <w:rsid w:val="0030050A"/>
    <w:rsid w:val="00300915"/>
    <w:rsid w:val="00301AFD"/>
    <w:rsid w:val="00301FFA"/>
    <w:rsid w:val="0030223E"/>
    <w:rsid w:val="00302417"/>
    <w:rsid w:val="00303E6B"/>
    <w:rsid w:val="00304104"/>
    <w:rsid w:val="00310FE5"/>
    <w:rsid w:val="00311506"/>
    <w:rsid w:val="00311D81"/>
    <w:rsid w:val="00311F0F"/>
    <w:rsid w:val="00313780"/>
    <w:rsid w:val="003139A3"/>
    <w:rsid w:val="00314133"/>
    <w:rsid w:val="0031458D"/>
    <w:rsid w:val="003147E3"/>
    <w:rsid w:val="00314DA3"/>
    <w:rsid w:val="00316164"/>
    <w:rsid w:val="0031646E"/>
    <w:rsid w:val="0032088D"/>
    <w:rsid w:val="00320E34"/>
    <w:rsid w:val="003213E9"/>
    <w:rsid w:val="0032149D"/>
    <w:rsid w:val="00321AE4"/>
    <w:rsid w:val="00321DA8"/>
    <w:rsid w:val="00322572"/>
    <w:rsid w:val="00322F68"/>
    <w:rsid w:val="00325B5F"/>
    <w:rsid w:val="00326B3A"/>
    <w:rsid w:val="0032770E"/>
    <w:rsid w:val="00330AD9"/>
    <w:rsid w:val="00331CAF"/>
    <w:rsid w:val="00334953"/>
    <w:rsid w:val="003368AD"/>
    <w:rsid w:val="00336A11"/>
    <w:rsid w:val="00337204"/>
    <w:rsid w:val="00337B62"/>
    <w:rsid w:val="00344CC5"/>
    <w:rsid w:val="00347B97"/>
    <w:rsid w:val="00347CE5"/>
    <w:rsid w:val="00347D3F"/>
    <w:rsid w:val="003500A1"/>
    <w:rsid w:val="00350335"/>
    <w:rsid w:val="003506D0"/>
    <w:rsid w:val="00350753"/>
    <w:rsid w:val="00351858"/>
    <w:rsid w:val="00353378"/>
    <w:rsid w:val="00354838"/>
    <w:rsid w:val="00354E23"/>
    <w:rsid w:val="00356771"/>
    <w:rsid w:val="0035758E"/>
    <w:rsid w:val="003578FC"/>
    <w:rsid w:val="00360527"/>
    <w:rsid w:val="00360761"/>
    <w:rsid w:val="00362368"/>
    <w:rsid w:val="00362D39"/>
    <w:rsid w:val="00364DA2"/>
    <w:rsid w:val="00364F4A"/>
    <w:rsid w:val="00364F9B"/>
    <w:rsid w:val="003656A6"/>
    <w:rsid w:val="0036638A"/>
    <w:rsid w:val="00372278"/>
    <w:rsid w:val="00373397"/>
    <w:rsid w:val="0037701C"/>
    <w:rsid w:val="00381E52"/>
    <w:rsid w:val="00381FA2"/>
    <w:rsid w:val="00382DDD"/>
    <w:rsid w:val="003841AA"/>
    <w:rsid w:val="0038462D"/>
    <w:rsid w:val="0038541B"/>
    <w:rsid w:val="00385AEE"/>
    <w:rsid w:val="0039009C"/>
    <w:rsid w:val="00392029"/>
    <w:rsid w:val="00393631"/>
    <w:rsid w:val="003938FA"/>
    <w:rsid w:val="00393CE8"/>
    <w:rsid w:val="00394A18"/>
    <w:rsid w:val="00394F38"/>
    <w:rsid w:val="00397363"/>
    <w:rsid w:val="00397DCD"/>
    <w:rsid w:val="00397E4E"/>
    <w:rsid w:val="003A052B"/>
    <w:rsid w:val="003A11B7"/>
    <w:rsid w:val="003A1EAA"/>
    <w:rsid w:val="003A4C8C"/>
    <w:rsid w:val="003A52AA"/>
    <w:rsid w:val="003A532B"/>
    <w:rsid w:val="003A6711"/>
    <w:rsid w:val="003A712A"/>
    <w:rsid w:val="003A75B7"/>
    <w:rsid w:val="003A75DC"/>
    <w:rsid w:val="003A7775"/>
    <w:rsid w:val="003A7B52"/>
    <w:rsid w:val="003B05DD"/>
    <w:rsid w:val="003B0BFA"/>
    <w:rsid w:val="003B1E89"/>
    <w:rsid w:val="003B1EEE"/>
    <w:rsid w:val="003B37F6"/>
    <w:rsid w:val="003B4A19"/>
    <w:rsid w:val="003B4F5E"/>
    <w:rsid w:val="003B5137"/>
    <w:rsid w:val="003B682A"/>
    <w:rsid w:val="003B785B"/>
    <w:rsid w:val="003C0123"/>
    <w:rsid w:val="003C0F92"/>
    <w:rsid w:val="003C153C"/>
    <w:rsid w:val="003C1784"/>
    <w:rsid w:val="003C18D7"/>
    <w:rsid w:val="003C1BC1"/>
    <w:rsid w:val="003C24D7"/>
    <w:rsid w:val="003C3C8C"/>
    <w:rsid w:val="003C4E02"/>
    <w:rsid w:val="003C5291"/>
    <w:rsid w:val="003C5820"/>
    <w:rsid w:val="003C5D54"/>
    <w:rsid w:val="003C6342"/>
    <w:rsid w:val="003C67DA"/>
    <w:rsid w:val="003C6B4D"/>
    <w:rsid w:val="003D0BB9"/>
    <w:rsid w:val="003D33B6"/>
    <w:rsid w:val="003D48F7"/>
    <w:rsid w:val="003D58DC"/>
    <w:rsid w:val="003D66E9"/>
    <w:rsid w:val="003D67D2"/>
    <w:rsid w:val="003D777E"/>
    <w:rsid w:val="003E0ED4"/>
    <w:rsid w:val="003E145B"/>
    <w:rsid w:val="003E2015"/>
    <w:rsid w:val="003E208C"/>
    <w:rsid w:val="003E2CE2"/>
    <w:rsid w:val="003E33A2"/>
    <w:rsid w:val="003E6025"/>
    <w:rsid w:val="003E724B"/>
    <w:rsid w:val="003F4678"/>
    <w:rsid w:val="003F4892"/>
    <w:rsid w:val="003F49D4"/>
    <w:rsid w:val="003F5DE6"/>
    <w:rsid w:val="003F62CB"/>
    <w:rsid w:val="003F671C"/>
    <w:rsid w:val="003F6D05"/>
    <w:rsid w:val="003F7197"/>
    <w:rsid w:val="003F771F"/>
    <w:rsid w:val="00401384"/>
    <w:rsid w:val="00401488"/>
    <w:rsid w:val="004020BA"/>
    <w:rsid w:val="004020F4"/>
    <w:rsid w:val="00403616"/>
    <w:rsid w:val="00406164"/>
    <w:rsid w:val="0040658E"/>
    <w:rsid w:val="00406941"/>
    <w:rsid w:val="00407A1F"/>
    <w:rsid w:val="00407E4C"/>
    <w:rsid w:val="0041123F"/>
    <w:rsid w:val="00411636"/>
    <w:rsid w:val="004127A1"/>
    <w:rsid w:val="00413AFF"/>
    <w:rsid w:val="00414042"/>
    <w:rsid w:val="004162F3"/>
    <w:rsid w:val="00416F82"/>
    <w:rsid w:val="004216A3"/>
    <w:rsid w:val="00421E58"/>
    <w:rsid w:val="004226F0"/>
    <w:rsid w:val="004230CB"/>
    <w:rsid w:val="004234F9"/>
    <w:rsid w:val="00423F49"/>
    <w:rsid w:val="00424EDF"/>
    <w:rsid w:val="004275FC"/>
    <w:rsid w:val="004276CF"/>
    <w:rsid w:val="00427C18"/>
    <w:rsid w:val="004309B5"/>
    <w:rsid w:val="0043173F"/>
    <w:rsid w:val="00431957"/>
    <w:rsid w:val="00431C09"/>
    <w:rsid w:val="0043261E"/>
    <w:rsid w:val="004337FB"/>
    <w:rsid w:val="00433B40"/>
    <w:rsid w:val="00435754"/>
    <w:rsid w:val="00435B81"/>
    <w:rsid w:val="0043634E"/>
    <w:rsid w:val="00436A12"/>
    <w:rsid w:val="00437F75"/>
    <w:rsid w:val="00437F8B"/>
    <w:rsid w:val="00440F92"/>
    <w:rsid w:val="00441F52"/>
    <w:rsid w:val="004444E9"/>
    <w:rsid w:val="004468BD"/>
    <w:rsid w:val="00446C00"/>
    <w:rsid w:val="0044734C"/>
    <w:rsid w:val="00447D08"/>
    <w:rsid w:val="00451E77"/>
    <w:rsid w:val="0045270C"/>
    <w:rsid w:val="004528A8"/>
    <w:rsid w:val="004533E0"/>
    <w:rsid w:val="004544FE"/>
    <w:rsid w:val="0045486E"/>
    <w:rsid w:val="00455186"/>
    <w:rsid w:val="00455623"/>
    <w:rsid w:val="004572A7"/>
    <w:rsid w:val="00457316"/>
    <w:rsid w:val="00457D41"/>
    <w:rsid w:val="00457E01"/>
    <w:rsid w:val="00457F9D"/>
    <w:rsid w:val="00460C27"/>
    <w:rsid w:val="00461D9F"/>
    <w:rsid w:val="00461F13"/>
    <w:rsid w:val="0046262B"/>
    <w:rsid w:val="00464D7E"/>
    <w:rsid w:val="00464FD3"/>
    <w:rsid w:val="00465145"/>
    <w:rsid w:val="004653E6"/>
    <w:rsid w:val="00465F52"/>
    <w:rsid w:val="00466148"/>
    <w:rsid w:val="004679EE"/>
    <w:rsid w:val="0047066F"/>
    <w:rsid w:val="00470E39"/>
    <w:rsid w:val="004710A7"/>
    <w:rsid w:val="0047158B"/>
    <w:rsid w:val="00472287"/>
    <w:rsid w:val="004723BE"/>
    <w:rsid w:val="004730A1"/>
    <w:rsid w:val="0047435B"/>
    <w:rsid w:val="004751A7"/>
    <w:rsid w:val="00475EED"/>
    <w:rsid w:val="00476AA6"/>
    <w:rsid w:val="00476AE1"/>
    <w:rsid w:val="00476C21"/>
    <w:rsid w:val="0047771E"/>
    <w:rsid w:val="00477752"/>
    <w:rsid w:val="00477FF8"/>
    <w:rsid w:val="00481E8C"/>
    <w:rsid w:val="00482934"/>
    <w:rsid w:val="004841CB"/>
    <w:rsid w:val="004842C7"/>
    <w:rsid w:val="00484DFB"/>
    <w:rsid w:val="00485000"/>
    <w:rsid w:val="00487013"/>
    <w:rsid w:val="00487488"/>
    <w:rsid w:val="004903F5"/>
    <w:rsid w:val="00491096"/>
    <w:rsid w:val="0049124D"/>
    <w:rsid w:val="00491283"/>
    <w:rsid w:val="00491C62"/>
    <w:rsid w:val="00492735"/>
    <w:rsid w:val="00493CB0"/>
    <w:rsid w:val="0049454B"/>
    <w:rsid w:val="00496029"/>
    <w:rsid w:val="0049644B"/>
    <w:rsid w:val="00496683"/>
    <w:rsid w:val="004A051D"/>
    <w:rsid w:val="004A38AF"/>
    <w:rsid w:val="004A38D3"/>
    <w:rsid w:val="004A3C6E"/>
    <w:rsid w:val="004A5931"/>
    <w:rsid w:val="004A63EB"/>
    <w:rsid w:val="004A6404"/>
    <w:rsid w:val="004B07BC"/>
    <w:rsid w:val="004B1985"/>
    <w:rsid w:val="004B27D9"/>
    <w:rsid w:val="004B2BDC"/>
    <w:rsid w:val="004B3393"/>
    <w:rsid w:val="004B33F6"/>
    <w:rsid w:val="004B394B"/>
    <w:rsid w:val="004B3E9E"/>
    <w:rsid w:val="004B4B27"/>
    <w:rsid w:val="004B50BA"/>
    <w:rsid w:val="004B5D5C"/>
    <w:rsid w:val="004C04E9"/>
    <w:rsid w:val="004C1A86"/>
    <w:rsid w:val="004C1FD8"/>
    <w:rsid w:val="004C239E"/>
    <w:rsid w:val="004C362A"/>
    <w:rsid w:val="004C372F"/>
    <w:rsid w:val="004C4C20"/>
    <w:rsid w:val="004C4D30"/>
    <w:rsid w:val="004C518C"/>
    <w:rsid w:val="004C52C2"/>
    <w:rsid w:val="004C558A"/>
    <w:rsid w:val="004C58AD"/>
    <w:rsid w:val="004C639D"/>
    <w:rsid w:val="004C66F6"/>
    <w:rsid w:val="004C6F1C"/>
    <w:rsid w:val="004C75F4"/>
    <w:rsid w:val="004C7E57"/>
    <w:rsid w:val="004D16ED"/>
    <w:rsid w:val="004D50C9"/>
    <w:rsid w:val="004D6C68"/>
    <w:rsid w:val="004D74BB"/>
    <w:rsid w:val="004E0141"/>
    <w:rsid w:val="004E07BA"/>
    <w:rsid w:val="004E25FD"/>
    <w:rsid w:val="004E3CCF"/>
    <w:rsid w:val="004E3DF6"/>
    <w:rsid w:val="004E3EBC"/>
    <w:rsid w:val="004E4926"/>
    <w:rsid w:val="004E4DBC"/>
    <w:rsid w:val="004E5042"/>
    <w:rsid w:val="004E56F3"/>
    <w:rsid w:val="004E5DBD"/>
    <w:rsid w:val="004E6210"/>
    <w:rsid w:val="004F11C3"/>
    <w:rsid w:val="004F1B8E"/>
    <w:rsid w:val="004F2E5E"/>
    <w:rsid w:val="004F3D03"/>
    <w:rsid w:val="004F3F37"/>
    <w:rsid w:val="004F56B2"/>
    <w:rsid w:val="004F6A51"/>
    <w:rsid w:val="004F7D8B"/>
    <w:rsid w:val="004F7FC9"/>
    <w:rsid w:val="00500274"/>
    <w:rsid w:val="00500439"/>
    <w:rsid w:val="0050062F"/>
    <w:rsid w:val="00500E83"/>
    <w:rsid w:val="005011AB"/>
    <w:rsid w:val="00502F53"/>
    <w:rsid w:val="005137CB"/>
    <w:rsid w:val="00513CAA"/>
    <w:rsid w:val="00516925"/>
    <w:rsid w:val="00517306"/>
    <w:rsid w:val="00517C9A"/>
    <w:rsid w:val="0052202A"/>
    <w:rsid w:val="005233FC"/>
    <w:rsid w:val="0052358D"/>
    <w:rsid w:val="005237E8"/>
    <w:rsid w:val="00524742"/>
    <w:rsid w:val="00525546"/>
    <w:rsid w:val="00525CEE"/>
    <w:rsid w:val="00530558"/>
    <w:rsid w:val="00530D8E"/>
    <w:rsid w:val="00530F9E"/>
    <w:rsid w:val="005317B7"/>
    <w:rsid w:val="00533B59"/>
    <w:rsid w:val="00533BA1"/>
    <w:rsid w:val="00534805"/>
    <w:rsid w:val="0053605C"/>
    <w:rsid w:val="00536BE1"/>
    <w:rsid w:val="005373A3"/>
    <w:rsid w:val="0053756E"/>
    <w:rsid w:val="005375EA"/>
    <w:rsid w:val="005418A5"/>
    <w:rsid w:val="005451C6"/>
    <w:rsid w:val="005468D9"/>
    <w:rsid w:val="00546FBA"/>
    <w:rsid w:val="005470F9"/>
    <w:rsid w:val="00550291"/>
    <w:rsid w:val="00550C85"/>
    <w:rsid w:val="00550C96"/>
    <w:rsid w:val="00550D09"/>
    <w:rsid w:val="00551205"/>
    <w:rsid w:val="0055202C"/>
    <w:rsid w:val="00552854"/>
    <w:rsid w:val="00553476"/>
    <w:rsid w:val="00554947"/>
    <w:rsid w:val="00554E16"/>
    <w:rsid w:val="00554E50"/>
    <w:rsid w:val="005557BE"/>
    <w:rsid w:val="00555CB5"/>
    <w:rsid w:val="00555D7D"/>
    <w:rsid w:val="00556CC6"/>
    <w:rsid w:val="0055765C"/>
    <w:rsid w:val="0056094A"/>
    <w:rsid w:val="00560FBD"/>
    <w:rsid w:val="00561072"/>
    <w:rsid w:val="00561E64"/>
    <w:rsid w:val="00562152"/>
    <w:rsid w:val="00562695"/>
    <w:rsid w:val="0056325D"/>
    <w:rsid w:val="00563A7E"/>
    <w:rsid w:val="005645E2"/>
    <w:rsid w:val="00564E68"/>
    <w:rsid w:val="00565287"/>
    <w:rsid w:val="00567B63"/>
    <w:rsid w:val="005700CF"/>
    <w:rsid w:val="00571727"/>
    <w:rsid w:val="00571F9E"/>
    <w:rsid w:val="005732DA"/>
    <w:rsid w:val="005737F9"/>
    <w:rsid w:val="0057390F"/>
    <w:rsid w:val="005758DC"/>
    <w:rsid w:val="00580E48"/>
    <w:rsid w:val="005819AF"/>
    <w:rsid w:val="0058201D"/>
    <w:rsid w:val="005858DF"/>
    <w:rsid w:val="00585F6A"/>
    <w:rsid w:val="005866D6"/>
    <w:rsid w:val="005902FD"/>
    <w:rsid w:val="00590B2F"/>
    <w:rsid w:val="00591022"/>
    <w:rsid w:val="00592A23"/>
    <w:rsid w:val="00593C4F"/>
    <w:rsid w:val="00594B25"/>
    <w:rsid w:val="00594BF9"/>
    <w:rsid w:val="005976FE"/>
    <w:rsid w:val="00597C0A"/>
    <w:rsid w:val="005A048F"/>
    <w:rsid w:val="005A0ED6"/>
    <w:rsid w:val="005A158E"/>
    <w:rsid w:val="005A1AB1"/>
    <w:rsid w:val="005A26D1"/>
    <w:rsid w:val="005A27B7"/>
    <w:rsid w:val="005A2837"/>
    <w:rsid w:val="005A2AF8"/>
    <w:rsid w:val="005A2D44"/>
    <w:rsid w:val="005A360E"/>
    <w:rsid w:val="005A4238"/>
    <w:rsid w:val="005A4CBE"/>
    <w:rsid w:val="005A5DD9"/>
    <w:rsid w:val="005A790A"/>
    <w:rsid w:val="005A796B"/>
    <w:rsid w:val="005B392C"/>
    <w:rsid w:val="005B4EE2"/>
    <w:rsid w:val="005B5A2C"/>
    <w:rsid w:val="005B6942"/>
    <w:rsid w:val="005B76F5"/>
    <w:rsid w:val="005B7B6D"/>
    <w:rsid w:val="005C1373"/>
    <w:rsid w:val="005C145C"/>
    <w:rsid w:val="005C1752"/>
    <w:rsid w:val="005C1B54"/>
    <w:rsid w:val="005C1E36"/>
    <w:rsid w:val="005C22CB"/>
    <w:rsid w:val="005C2D2E"/>
    <w:rsid w:val="005C2FEB"/>
    <w:rsid w:val="005C321F"/>
    <w:rsid w:val="005C3575"/>
    <w:rsid w:val="005C4C4F"/>
    <w:rsid w:val="005C4D40"/>
    <w:rsid w:val="005C4FBB"/>
    <w:rsid w:val="005C5253"/>
    <w:rsid w:val="005C5942"/>
    <w:rsid w:val="005C608F"/>
    <w:rsid w:val="005C6572"/>
    <w:rsid w:val="005C756B"/>
    <w:rsid w:val="005D0F2A"/>
    <w:rsid w:val="005D159C"/>
    <w:rsid w:val="005D15CF"/>
    <w:rsid w:val="005D1D20"/>
    <w:rsid w:val="005D2177"/>
    <w:rsid w:val="005D3342"/>
    <w:rsid w:val="005D3AAB"/>
    <w:rsid w:val="005D3D2F"/>
    <w:rsid w:val="005D4CC7"/>
    <w:rsid w:val="005D55BB"/>
    <w:rsid w:val="005E0E8B"/>
    <w:rsid w:val="005E13EA"/>
    <w:rsid w:val="005E2036"/>
    <w:rsid w:val="005E2925"/>
    <w:rsid w:val="005E4B02"/>
    <w:rsid w:val="005E5011"/>
    <w:rsid w:val="005E57F4"/>
    <w:rsid w:val="005E5B20"/>
    <w:rsid w:val="005F2BCA"/>
    <w:rsid w:val="005F45E6"/>
    <w:rsid w:val="005F4E38"/>
    <w:rsid w:val="005F5E48"/>
    <w:rsid w:val="005F5FD2"/>
    <w:rsid w:val="006002A8"/>
    <w:rsid w:val="00600ED0"/>
    <w:rsid w:val="00601A58"/>
    <w:rsid w:val="0060291B"/>
    <w:rsid w:val="00603235"/>
    <w:rsid w:val="00605350"/>
    <w:rsid w:val="0060570D"/>
    <w:rsid w:val="00606936"/>
    <w:rsid w:val="00606D66"/>
    <w:rsid w:val="0060770B"/>
    <w:rsid w:val="006120F6"/>
    <w:rsid w:val="00612B48"/>
    <w:rsid w:val="00614A14"/>
    <w:rsid w:val="00614F9D"/>
    <w:rsid w:val="00616563"/>
    <w:rsid w:val="00616748"/>
    <w:rsid w:val="00616FB9"/>
    <w:rsid w:val="00617A2B"/>
    <w:rsid w:val="00620269"/>
    <w:rsid w:val="00620A8B"/>
    <w:rsid w:val="00620CC3"/>
    <w:rsid w:val="00621C14"/>
    <w:rsid w:val="00623153"/>
    <w:rsid w:val="00623B30"/>
    <w:rsid w:val="00625F52"/>
    <w:rsid w:val="006262F8"/>
    <w:rsid w:val="006263FA"/>
    <w:rsid w:val="006277B5"/>
    <w:rsid w:val="00627B40"/>
    <w:rsid w:val="006316F1"/>
    <w:rsid w:val="00631B46"/>
    <w:rsid w:val="00633896"/>
    <w:rsid w:val="00635A0E"/>
    <w:rsid w:val="00636D6C"/>
    <w:rsid w:val="00637697"/>
    <w:rsid w:val="006411CF"/>
    <w:rsid w:val="00642B54"/>
    <w:rsid w:val="006430CD"/>
    <w:rsid w:val="00643B99"/>
    <w:rsid w:val="00644833"/>
    <w:rsid w:val="00644D78"/>
    <w:rsid w:val="0064659F"/>
    <w:rsid w:val="00651776"/>
    <w:rsid w:val="00651F55"/>
    <w:rsid w:val="0065223E"/>
    <w:rsid w:val="006557CE"/>
    <w:rsid w:val="00655A35"/>
    <w:rsid w:val="00656938"/>
    <w:rsid w:val="00656C43"/>
    <w:rsid w:val="00660158"/>
    <w:rsid w:val="0066238B"/>
    <w:rsid w:val="00662EEC"/>
    <w:rsid w:val="00664588"/>
    <w:rsid w:val="00664812"/>
    <w:rsid w:val="006660AC"/>
    <w:rsid w:val="006674CF"/>
    <w:rsid w:val="0067062A"/>
    <w:rsid w:val="006724F8"/>
    <w:rsid w:val="006732B5"/>
    <w:rsid w:val="0067426B"/>
    <w:rsid w:val="0067551F"/>
    <w:rsid w:val="00676DDD"/>
    <w:rsid w:val="00677D67"/>
    <w:rsid w:val="00677EDF"/>
    <w:rsid w:val="00680F80"/>
    <w:rsid w:val="00680F91"/>
    <w:rsid w:val="006810FA"/>
    <w:rsid w:val="006829BF"/>
    <w:rsid w:val="0068313A"/>
    <w:rsid w:val="00683D5D"/>
    <w:rsid w:val="00684300"/>
    <w:rsid w:val="00684316"/>
    <w:rsid w:val="00684E65"/>
    <w:rsid w:val="00685D3F"/>
    <w:rsid w:val="00685F19"/>
    <w:rsid w:val="00685F70"/>
    <w:rsid w:val="00686424"/>
    <w:rsid w:val="0068727D"/>
    <w:rsid w:val="00687F5C"/>
    <w:rsid w:val="00690080"/>
    <w:rsid w:val="00690609"/>
    <w:rsid w:val="0069086C"/>
    <w:rsid w:val="00690A8E"/>
    <w:rsid w:val="006928F6"/>
    <w:rsid w:val="006929EA"/>
    <w:rsid w:val="00692CD6"/>
    <w:rsid w:val="006933A0"/>
    <w:rsid w:val="00695827"/>
    <w:rsid w:val="006A1A43"/>
    <w:rsid w:val="006A1E17"/>
    <w:rsid w:val="006A3037"/>
    <w:rsid w:val="006A3073"/>
    <w:rsid w:val="006A3279"/>
    <w:rsid w:val="006A4BC5"/>
    <w:rsid w:val="006A6243"/>
    <w:rsid w:val="006A722E"/>
    <w:rsid w:val="006A7A17"/>
    <w:rsid w:val="006B1F6A"/>
    <w:rsid w:val="006B308F"/>
    <w:rsid w:val="006B3A3F"/>
    <w:rsid w:val="006B3BE8"/>
    <w:rsid w:val="006B4467"/>
    <w:rsid w:val="006B464B"/>
    <w:rsid w:val="006B4A5F"/>
    <w:rsid w:val="006B78CB"/>
    <w:rsid w:val="006C1653"/>
    <w:rsid w:val="006C1A61"/>
    <w:rsid w:val="006C46D8"/>
    <w:rsid w:val="006C511E"/>
    <w:rsid w:val="006C57FF"/>
    <w:rsid w:val="006C64D0"/>
    <w:rsid w:val="006C6F8B"/>
    <w:rsid w:val="006C7085"/>
    <w:rsid w:val="006C74DB"/>
    <w:rsid w:val="006C7EA9"/>
    <w:rsid w:val="006D0793"/>
    <w:rsid w:val="006D125C"/>
    <w:rsid w:val="006D41AD"/>
    <w:rsid w:val="006D4BB5"/>
    <w:rsid w:val="006D6B9F"/>
    <w:rsid w:val="006E035C"/>
    <w:rsid w:val="006E03A9"/>
    <w:rsid w:val="006E0A5F"/>
    <w:rsid w:val="006E1C59"/>
    <w:rsid w:val="006E1D48"/>
    <w:rsid w:val="006E209C"/>
    <w:rsid w:val="006E280C"/>
    <w:rsid w:val="006E34E5"/>
    <w:rsid w:val="006E49F5"/>
    <w:rsid w:val="006E4A3A"/>
    <w:rsid w:val="006E6B56"/>
    <w:rsid w:val="006E6E80"/>
    <w:rsid w:val="006E6E85"/>
    <w:rsid w:val="006E6F7A"/>
    <w:rsid w:val="006E7B75"/>
    <w:rsid w:val="006F1591"/>
    <w:rsid w:val="006F1917"/>
    <w:rsid w:val="006F4E91"/>
    <w:rsid w:val="006F592F"/>
    <w:rsid w:val="006F6961"/>
    <w:rsid w:val="006F6FAD"/>
    <w:rsid w:val="00700B00"/>
    <w:rsid w:val="00700BD1"/>
    <w:rsid w:val="00703144"/>
    <w:rsid w:val="00703431"/>
    <w:rsid w:val="007039B7"/>
    <w:rsid w:val="00703AFB"/>
    <w:rsid w:val="00704BE9"/>
    <w:rsid w:val="007050A5"/>
    <w:rsid w:val="007056C3"/>
    <w:rsid w:val="007061CA"/>
    <w:rsid w:val="00706435"/>
    <w:rsid w:val="00706B92"/>
    <w:rsid w:val="00706BB5"/>
    <w:rsid w:val="00707360"/>
    <w:rsid w:val="00713937"/>
    <w:rsid w:val="00713F78"/>
    <w:rsid w:val="00714069"/>
    <w:rsid w:val="007151AA"/>
    <w:rsid w:val="00715731"/>
    <w:rsid w:val="007157F7"/>
    <w:rsid w:val="00716897"/>
    <w:rsid w:val="00717172"/>
    <w:rsid w:val="007175FF"/>
    <w:rsid w:val="00720305"/>
    <w:rsid w:val="0072262B"/>
    <w:rsid w:val="007228A8"/>
    <w:rsid w:val="00722E79"/>
    <w:rsid w:val="0072637C"/>
    <w:rsid w:val="007263F5"/>
    <w:rsid w:val="00726ECC"/>
    <w:rsid w:val="007273EE"/>
    <w:rsid w:val="00727C10"/>
    <w:rsid w:val="00727E70"/>
    <w:rsid w:val="00730153"/>
    <w:rsid w:val="00731E8D"/>
    <w:rsid w:val="00731F5C"/>
    <w:rsid w:val="00733AED"/>
    <w:rsid w:val="00734005"/>
    <w:rsid w:val="00734D97"/>
    <w:rsid w:val="00735A11"/>
    <w:rsid w:val="00735ED0"/>
    <w:rsid w:val="0073624B"/>
    <w:rsid w:val="007365C8"/>
    <w:rsid w:val="00736701"/>
    <w:rsid w:val="00741C76"/>
    <w:rsid w:val="00743523"/>
    <w:rsid w:val="0074389B"/>
    <w:rsid w:val="00744B8D"/>
    <w:rsid w:val="00745E2D"/>
    <w:rsid w:val="00746BA1"/>
    <w:rsid w:val="00747B78"/>
    <w:rsid w:val="00747C3E"/>
    <w:rsid w:val="00750275"/>
    <w:rsid w:val="00751381"/>
    <w:rsid w:val="0075404C"/>
    <w:rsid w:val="00754714"/>
    <w:rsid w:val="007550A6"/>
    <w:rsid w:val="007562DB"/>
    <w:rsid w:val="00756471"/>
    <w:rsid w:val="0075757E"/>
    <w:rsid w:val="0075759E"/>
    <w:rsid w:val="00757909"/>
    <w:rsid w:val="00757BBB"/>
    <w:rsid w:val="007605B7"/>
    <w:rsid w:val="007610C0"/>
    <w:rsid w:val="007611D3"/>
    <w:rsid w:val="00762CF3"/>
    <w:rsid w:val="007633DD"/>
    <w:rsid w:val="00763B33"/>
    <w:rsid w:val="00765DC3"/>
    <w:rsid w:val="007660BD"/>
    <w:rsid w:val="007661BC"/>
    <w:rsid w:val="007662C0"/>
    <w:rsid w:val="007667F0"/>
    <w:rsid w:val="00767F59"/>
    <w:rsid w:val="00773A54"/>
    <w:rsid w:val="007741DA"/>
    <w:rsid w:val="007743CB"/>
    <w:rsid w:val="0077480A"/>
    <w:rsid w:val="00774AB8"/>
    <w:rsid w:val="00774EA3"/>
    <w:rsid w:val="00775A75"/>
    <w:rsid w:val="007762F6"/>
    <w:rsid w:val="0077677A"/>
    <w:rsid w:val="00776917"/>
    <w:rsid w:val="007779C2"/>
    <w:rsid w:val="007807B4"/>
    <w:rsid w:val="00780B84"/>
    <w:rsid w:val="00780C70"/>
    <w:rsid w:val="00782F04"/>
    <w:rsid w:val="00784BB0"/>
    <w:rsid w:val="00784D85"/>
    <w:rsid w:val="007864CA"/>
    <w:rsid w:val="0079009D"/>
    <w:rsid w:val="0079010E"/>
    <w:rsid w:val="0079091E"/>
    <w:rsid w:val="00792059"/>
    <w:rsid w:val="007924DB"/>
    <w:rsid w:val="00793047"/>
    <w:rsid w:val="00794047"/>
    <w:rsid w:val="007942E0"/>
    <w:rsid w:val="00795072"/>
    <w:rsid w:val="007950C8"/>
    <w:rsid w:val="007961BA"/>
    <w:rsid w:val="007A05BD"/>
    <w:rsid w:val="007A1FFA"/>
    <w:rsid w:val="007A2AE5"/>
    <w:rsid w:val="007A3FCF"/>
    <w:rsid w:val="007A4806"/>
    <w:rsid w:val="007A6200"/>
    <w:rsid w:val="007A67AC"/>
    <w:rsid w:val="007A6A2E"/>
    <w:rsid w:val="007B036E"/>
    <w:rsid w:val="007B04CE"/>
    <w:rsid w:val="007B1C68"/>
    <w:rsid w:val="007B2BB9"/>
    <w:rsid w:val="007B4D00"/>
    <w:rsid w:val="007B5130"/>
    <w:rsid w:val="007B5783"/>
    <w:rsid w:val="007B5B90"/>
    <w:rsid w:val="007C08A5"/>
    <w:rsid w:val="007C111A"/>
    <w:rsid w:val="007C1834"/>
    <w:rsid w:val="007C1ABB"/>
    <w:rsid w:val="007C1DC4"/>
    <w:rsid w:val="007C27F4"/>
    <w:rsid w:val="007C3971"/>
    <w:rsid w:val="007C3A06"/>
    <w:rsid w:val="007C5176"/>
    <w:rsid w:val="007C5DC5"/>
    <w:rsid w:val="007D23D9"/>
    <w:rsid w:val="007D25F4"/>
    <w:rsid w:val="007D3B6C"/>
    <w:rsid w:val="007D3CF4"/>
    <w:rsid w:val="007D437F"/>
    <w:rsid w:val="007D4973"/>
    <w:rsid w:val="007D4B38"/>
    <w:rsid w:val="007D6A76"/>
    <w:rsid w:val="007D6EF1"/>
    <w:rsid w:val="007E07AD"/>
    <w:rsid w:val="007E08BC"/>
    <w:rsid w:val="007E24E3"/>
    <w:rsid w:val="007E2857"/>
    <w:rsid w:val="007E2DD7"/>
    <w:rsid w:val="007E3CC8"/>
    <w:rsid w:val="007E3D0E"/>
    <w:rsid w:val="007E4C0F"/>
    <w:rsid w:val="007E5C16"/>
    <w:rsid w:val="007E66E3"/>
    <w:rsid w:val="007F0A5F"/>
    <w:rsid w:val="007F1163"/>
    <w:rsid w:val="007F16A3"/>
    <w:rsid w:val="007F1BE6"/>
    <w:rsid w:val="007F219F"/>
    <w:rsid w:val="007F4632"/>
    <w:rsid w:val="007F486E"/>
    <w:rsid w:val="007F5C30"/>
    <w:rsid w:val="007F60BD"/>
    <w:rsid w:val="007F6D64"/>
    <w:rsid w:val="007F71E2"/>
    <w:rsid w:val="007F740F"/>
    <w:rsid w:val="007F7B41"/>
    <w:rsid w:val="00802531"/>
    <w:rsid w:val="0080299A"/>
    <w:rsid w:val="00802DAB"/>
    <w:rsid w:val="00804984"/>
    <w:rsid w:val="008063EF"/>
    <w:rsid w:val="0080656E"/>
    <w:rsid w:val="00806B66"/>
    <w:rsid w:val="0080718A"/>
    <w:rsid w:val="00810A01"/>
    <w:rsid w:val="00811E8B"/>
    <w:rsid w:val="00812617"/>
    <w:rsid w:val="00812DB2"/>
    <w:rsid w:val="008136A8"/>
    <w:rsid w:val="008153F0"/>
    <w:rsid w:val="00817750"/>
    <w:rsid w:val="0081777E"/>
    <w:rsid w:val="00821627"/>
    <w:rsid w:val="00821688"/>
    <w:rsid w:val="00822BE7"/>
    <w:rsid w:val="00822F7B"/>
    <w:rsid w:val="00823258"/>
    <w:rsid w:val="0082393E"/>
    <w:rsid w:val="00823B61"/>
    <w:rsid w:val="00823F09"/>
    <w:rsid w:val="008261E4"/>
    <w:rsid w:val="00826D19"/>
    <w:rsid w:val="00830949"/>
    <w:rsid w:val="00830B56"/>
    <w:rsid w:val="00832BA7"/>
    <w:rsid w:val="00837142"/>
    <w:rsid w:val="00837C9D"/>
    <w:rsid w:val="0084007E"/>
    <w:rsid w:val="0084073C"/>
    <w:rsid w:val="00840E0D"/>
    <w:rsid w:val="0084189C"/>
    <w:rsid w:val="00841A7A"/>
    <w:rsid w:val="008423CE"/>
    <w:rsid w:val="008429C4"/>
    <w:rsid w:val="00843B4F"/>
    <w:rsid w:val="00843CBD"/>
    <w:rsid w:val="00847562"/>
    <w:rsid w:val="00847A15"/>
    <w:rsid w:val="0085107E"/>
    <w:rsid w:val="008510F1"/>
    <w:rsid w:val="008513B3"/>
    <w:rsid w:val="008517F1"/>
    <w:rsid w:val="00852B4E"/>
    <w:rsid w:val="00853B52"/>
    <w:rsid w:val="00853E5F"/>
    <w:rsid w:val="00854C38"/>
    <w:rsid w:val="00856935"/>
    <w:rsid w:val="00856C48"/>
    <w:rsid w:val="00860096"/>
    <w:rsid w:val="00862245"/>
    <w:rsid w:val="00862F67"/>
    <w:rsid w:val="00864705"/>
    <w:rsid w:val="00864C8D"/>
    <w:rsid w:val="00865892"/>
    <w:rsid w:val="00866ABC"/>
    <w:rsid w:val="00867A86"/>
    <w:rsid w:val="00867D8E"/>
    <w:rsid w:val="00870992"/>
    <w:rsid w:val="00870D14"/>
    <w:rsid w:val="008722A7"/>
    <w:rsid w:val="008725E8"/>
    <w:rsid w:val="0087325C"/>
    <w:rsid w:val="00873C54"/>
    <w:rsid w:val="008801BC"/>
    <w:rsid w:val="00880391"/>
    <w:rsid w:val="00881090"/>
    <w:rsid w:val="00881E60"/>
    <w:rsid w:val="00885335"/>
    <w:rsid w:val="00885835"/>
    <w:rsid w:val="00887083"/>
    <w:rsid w:val="0089037A"/>
    <w:rsid w:val="00890C80"/>
    <w:rsid w:val="008911B7"/>
    <w:rsid w:val="00892FBA"/>
    <w:rsid w:val="008937DE"/>
    <w:rsid w:val="00894561"/>
    <w:rsid w:val="008945EA"/>
    <w:rsid w:val="008946A3"/>
    <w:rsid w:val="008961F5"/>
    <w:rsid w:val="008973E8"/>
    <w:rsid w:val="0089750B"/>
    <w:rsid w:val="008A04BB"/>
    <w:rsid w:val="008A20C3"/>
    <w:rsid w:val="008A3EA5"/>
    <w:rsid w:val="008A40D6"/>
    <w:rsid w:val="008A4F91"/>
    <w:rsid w:val="008A55D0"/>
    <w:rsid w:val="008A6170"/>
    <w:rsid w:val="008A7BD2"/>
    <w:rsid w:val="008A7E54"/>
    <w:rsid w:val="008B0FD4"/>
    <w:rsid w:val="008B10B5"/>
    <w:rsid w:val="008B23A2"/>
    <w:rsid w:val="008B2713"/>
    <w:rsid w:val="008B3A6D"/>
    <w:rsid w:val="008B43E2"/>
    <w:rsid w:val="008B4F68"/>
    <w:rsid w:val="008B7385"/>
    <w:rsid w:val="008B7DAB"/>
    <w:rsid w:val="008C0BC5"/>
    <w:rsid w:val="008C0DF2"/>
    <w:rsid w:val="008C12AF"/>
    <w:rsid w:val="008C332A"/>
    <w:rsid w:val="008C3895"/>
    <w:rsid w:val="008C416F"/>
    <w:rsid w:val="008C4718"/>
    <w:rsid w:val="008C5ABA"/>
    <w:rsid w:val="008C61BB"/>
    <w:rsid w:val="008C6907"/>
    <w:rsid w:val="008C6A1F"/>
    <w:rsid w:val="008C6FF5"/>
    <w:rsid w:val="008C7882"/>
    <w:rsid w:val="008D2484"/>
    <w:rsid w:val="008D321B"/>
    <w:rsid w:val="008D3434"/>
    <w:rsid w:val="008D3BAE"/>
    <w:rsid w:val="008D48BE"/>
    <w:rsid w:val="008D5595"/>
    <w:rsid w:val="008D5FDB"/>
    <w:rsid w:val="008D6758"/>
    <w:rsid w:val="008D6F34"/>
    <w:rsid w:val="008E0273"/>
    <w:rsid w:val="008E2BE3"/>
    <w:rsid w:val="008E7167"/>
    <w:rsid w:val="008F0B3E"/>
    <w:rsid w:val="008F1D20"/>
    <w:rsid w:val="008F2652"/>
    <w:rsid w:val="008F3305"/>
    <w:rsid w:val="008F4CE7"/>
    <w:rsid w:val="008F52AD"/>
    <w:rsid w:val="008F5C41"/>
    <w:rsid w:val="008F5E24"/>
    <w:rsid w:val="008F6D5D"/>
    <w:rsid w:val="008F7CEB"/>
    <w:rsid w:val="00900739"/>
    <w:rsid w:val="00900904"/>
    <w:rsid w:val="00901975"/>
    <w:rsid w:val="00903143"/>
    <w:rsid w:val="0090457F"/>
    <w:rsid w:val="009064FD"/>
    <w:rsid w:val="00906F6E"/>
    <w:rsid w:val="00907545"/>
    <w:rsid w:val="00907DBE"/>
    <w:rsid w:val="00907F06"/>
    <w:rsid w:val="00910EC0"/>
    <w:rsid w:val="0091169A"/>
    <w:rsid w:val="009125F6"/>
    <w:rsid w:val="00912CDC"/>
    <w:rsid w:val="00913A78"/>
    <w:rsid w:val="0091442C"/>
    <w:rsid w:val="00915085"/>
    <w:rsid w:val="00915119"/>
    <w:rsid w:val="009151DE"/>
    <w:rsid w:val="00915BF4"/>
    <w:rsid w:val="0091683A"/>
    <w:rsid w:val="0091710D"/>
    <w:rsid w:val="00920081"/>
    <w:rsid w:val="00921144"/>
    <w:rsid w:val="00921B82"/>
    <w:rsid w:val="00921B99"/>
    <w:rsid w:val="0092216D"/>
    <w:rsid w:val="00923A88"/>
    <w:rsid w:val="00924CDE"/>
    <w:rsid w:val="00926560"/>
    <w:rsid w:val="00926778"/>
    <w:rsid w:val="00926AF1"/>
    <w:rsid w:val="0092787F"/>
    <w:rsid w:val="00931111"/>
    <w:rsid w:val="00932094"/>
    <w:rsid w:val="009326BC"/>
    <w:rsid w:val="00932D4F"/>
    <w:rsid w:val="009333A4"/>
    <w:rsid w:val="0093399E"/>
    <w:rsid w:val="0093471D"/>
    <w:rsid w:val="00935AA4"/>
    <w:rsid w:val="009378CE"/>
    <w:rsid w:val="0094038D"/>
    <w:rsid w:val="00940F3D"/>
    <w:rsid w:val="0094184A"/>
    <w:rsid w:val="00941BE7"/>
    <w:rsid w:val="00942D4B"/>
    <w:rsid w:val="00944361"/>
    <w:rsid w:val="00944C40"/>
    <w:rsid w:val="00945917"/>
    <w:rsid w:val="0094629E"/>
    <w:rsid w:val="00947174"/>
    <w:rsid w:val="00950081"/>
    <w:rsid w:val="009510AD"/>
    <w:rsid w:val="00952202"/>
    <w:rsid w:val="0095323A"/>
    <w:rsid w:val="009535BC"/>
    <w:rsid w:val="00954321"/>
    <w:rsid w:val="009561B2"/>
    <w:rsid w:val="00956227"/>
    <w:rsid w:val="00956E66"/>
    <w:rsid w:val="00957073"/>
    <w:rsid w:val="00957749"/>
    <w:rsid w:val="00957E77"/>
    <w:rsid w:val="009603D4"/>
    <w:rsid w:val="00960A9C"/>
    <w:rsid w:val="00960AD4"/>
    <w:rsid w:val="0096114A"/>
    <w:rsid w:val="00961A93"/>
    <w:rsid w:val="00961C39"/>
    <w:rsid w:val="00962530"/>
    <w:rsid w:val="00962B75"/>
    <w:rsid w:val="009634E4"/>
    <w:rsid w:val="00963A44"/>
    <w:rsid w:val="009647FA"/>
    <w:rsid w:val="00964C39"/>
    <w:rsid w:val="00964F11"/>
    <w:rsid w:val="0096575C"/>
    <w:rsid w:val="0096627A"/>
    <w:rsid w:val="00966973"/>
    <w:rsid w:val="00966E83"/>
    <w:rsid w:val="00967212"/>
    <w:rsid w:val="00967F8E"/>
    <w:rsid w:val="0097039A"/>
    <w:rsid w:val="0097228C"/>
    <w:rsid w:val="009736B9"/>
    <w:rsid w:val="009739E3"/>
    <w:rsid w:val="00973D05"/>
    <w:rsid w:val="009744E3"/>
    <w:rsid w:val="009755A9"/>
    <w:rsid w:val="00981BBB"/>
    <w:rsid w:val="009830FA"/>
    <w:rsid w:val="00983243"/>
    <w:rsid w:val="00983369"/>
    <w:rsid w:val="00983B5A"/>
    <w:rsid w:val="00986627"/>
    <w:rsid w:val="00986B52"/>
    <w:rsid w:val="009878C4"/>
    <w:rsid w:val="009905C2"/>
    <w:rsid w:val="00990745"/>
    <w:rsid w:val="0099171E"/>
    <w:rsid w:val="00991A3D"/>
    <w:rsid w:val="00992B55"/>
    <w:rsid w:val="00993770"/>
    <w:rsid w:val="009942CB"/>
    <w:rsid w:val="009948ED"/>
    <w:rsid w:val="00995FCB"/>
    <w:rsid w:val="0099742D"/>
    <w:rsid w:val="00997A6E"/>
    <w:rsid w:val="009A0199"/>
    <w:rsid w:val="009A03FF"/>
    <w:rsid w:val="009A11DF"/>
    <w:rsid w:val="009A21CE"/>
    <w:rsid w:val="009A2316"/>
    <w:rsid w:val="009A2322"/>
    <w:rsid w:val="009A3DF2"/>
    <w:rsid w:val="009A418F"/>
    <w:rsid w:val="009A4466"/>
    <w:rsid w:val="009A503F"/>
    <w:rsid w:val="009A521C"/>
    <w:rsid w:val="009A58D4"/>
    <w:rsid w:val="009A634F"/>
    <w:rsid w:val="009A7CA6"/>
    <w:rsid w:val="009B0FEA"/>
    <w:rsid w:val="009B1BDA"/>
    <w:rsid w:val="009B1C06"/>
    <w:rsid w:val="009B38D3"/>
    <w:rsid w:val="009B49E1"/>
    <w:rsid w:val="009B582F"/>
    <w:rsid w:val="009C0288"/>
    <w:rsid w:val="009C251B"/>
    <w:rsid w:val="009C2D85"/>
    <w:rsid w:val="009C36A9"/>
    <w:rsid w:val="009C3E68"/>
    <w:rsid w:val="009C573E"/>
    <w:rsid w:val="009C59C4"/>
    <w:rsid w:val="009C6752"/>
    <w:rsid w:val="009C7B01"/>
    <w:rsid w:val="009C7B59"/>
    <w:rsid w:val="009D0E2C"/>
    <w:rsid w:val="009D14D9"/>
    <w:rsid w:val="009D415C"/>
    <w:rsid w:val="009D44FD"/>
    <w:rsid w:val="009D4670"/>
    <w:rsid w:val="009D5A19"/>
    <w:rsid w:val="009D6002"/>
    <w:rsid w:val="009D60D6"/>
    <w:rsid w:val="009D7397"/>
    <w:rsid w:val="009D7FCE"/>
    <w:rsid w:val="009E04D6"/>
    <w:rsid w:val="009E0C0F"/>
    <w:rsid w:val="009E0E59"/>
    <w:rsid w:val="009E23E6"/>
    <w:rsid w:val="009E2693"/>
    <w:rsid w:val="009E296C"/>
    <w:rsid w:val="009E49AC"/>
    <w:rsid w:val="009E49AD"/>
    <w:rsid w:val="009E55E8"/>
    <w:rsid w:val="009E7CD8"/>
    <w:rsid w:val="009F0630"/>
    <w:rsid w:val="009F0AD9"/>
    <w:rsid w:val="009F1989"/>
    <w:rsid w:val="009F1B88"/>
    <w:rsid w:val="009F2752"/>
    <w:rsid w:val="009F322E"/>
    <w:rsid w:val="009F46C6"/>
    <w:rsid w:val="009F510A"/>
    <w:rsid w:val="009F574B"/>
    <w:rsid w:val="009F674D"/>
    <w:rsid w:val="009F79E5"/>
    <w:rsid w:val="00A00245"/>
    <w:rsid w:val="00A00275"/>
    <w:rsid w:val="00A00A31"/>
    <w:rsid w:val="00A032BF"/>
    <w:rsid w:val="00A0345B"/>
    <w:rsid w:val="00A0390F"/>
    <w:rsid w:val="00A042B9"/>
    <w:rsid w:val="00A04EFF"/>
    <w:rsid w:val="00A050A8"/>
    <w:rsid w:val="00A05A18"/>
    <w:rsid w:val="00A05E6A"/>
    <w:rsid w:val="00A06253"/>
    <w:rsid w:val="00A063A3"/>
    <w:rsid w:val="00A06850"/>
    <w:rsid w:val="00A06962"/>
    <w:rsid w:val="00A07F9C"/>
    <w:rsid w:val="00A11153"/>
    <w:rsid w:val="00A1157A"/>
    <w:rsid w:val="00A11CF1"/>
    <w:rsid w:val="00A120C0"/>
    <w:rsid w:val="00A125DA"/>
    <w:rsid w:val="00A1268A"/>
    <w:rsid w:val="00A12DE1"/>
    <w:rsid w:val="00A1311C"/>
    <w:rsid w:val="00A1337E"/>
    <w:rsid w:val="00A15746"/>
    <w:rsid w:val="00A159B0"/>
    <w:rsid w:val="00A1702F"/>
    <w:rsid w:val="00A17335"/>
    <w:rsid w:val="00A177B6"/>
    <w:rsid w:val="00A178A9"/>
    <w:rsid w:val="00A213B9"/>
    <w:rsid w:val="00A2167D"/>
    <w:rsid w:val="00A21C49"/>
    <w:rsid w:val="00A21F43"/>
    <w:rsid w:val="00A24CB3"/>
    <w:rsid w:val="00A25377"/>
    <w:rsid w:val="00A261CE"/>
    <w:rsid w:val="00A26DA4"/>
    <w:rsid w:val="00A27F7E"/>
    <w:rsid w:val="00A27FA5"/>
    <w:rsid w:val="00A30CF3"/>
    <w:rsid w:val="00A317DD"/>
    <w:rsid w:val="00A31AE8"/>
    <w:rsid w:val="00A324CC"/>
    <w:rsid w:val="00A32EB6"/>
    <w:rsid w:val="00A331AB"/>
    <w:rsid w:val="00A33771"/>
    <w:rsid w:val="00A347A2"/>
    <w:rsid w:val="00A3597B"/>
    <w:rsid w:val="00A37761"/>
    <w:rsid w:val="00A40423"/>
    <w:rsid w:val="00A40F73"/>
    <w:rsid w:val="00A4100D"/>
    <w:rsid w:val="00A41389"/>
    <w:rsid w:val="00A41BE4"/>
    <w:rsid w:val="00A41EE1"/>
    <w:rsid w:val="00A42885"/>
    <w:rsid w:val="00A42B6A"/>
    <w:rsid w:val="00A46150"/>
    <w:rsid w:val="00A46D8F"/>
    <w:rsid w:val="00A47A05"/>
    <w:rsid w:val="00A507D8"/>
    <w:rsid w:val="00A51C9B"/>
    <w:rsid w:val="00A52321"/>
    <w:rsid w:val="00A527B5"/>
    <w:rsid w:val="00A52C44"/>
    <w:rsid w:val="00A54B09"/>
    <w:rsid w:val="00A54B1E"/>
    <w:rsid w:val="00A55851"/>
    <w:rsid w:val="00A55913"/>
    <w:rsid w:val="00A55E12"/>
    <w:rsid w:val="00A567D3"/>
    <w:rsid w:val="00A577CF"/>
    <w:rsid w:val="00A57F73"/>
    <w:rsid w:val="00A57FBA"/>
    <w:rsid w:val="00A57FF2"/>
    <w:rsid w:val="00A60497"/>
    <w:rsid w:val="00A61D91"/>
    <w:rsid w:val="00A62308"/>
    <w:rsid w:val="00A63BD0"/>
    <w:rsid w:val="00A63C0B"/>
    <w:rsid w:val="00A64575"/>
    <w:rsid w:val="00A64CBC"/>
    <w:rsid w:val="00A65284"/>
    <w:rsid w:val="00A67777"/>
    <w:rsid w:val="00A702CF"/>
    <w:rsid w:val="00A714A5"/>
    <w:rsid w:val="00A717F2"/>
    <w:rsid w:val="00A72248"/>
    <w:rsid w:val="00A73137"/>
    <w:rsid w:val="00A73E31"/>
    <w:rsid w:val="00A73F20"/>
    <w:rsid w:val="00A76456"/>
    <w:rsid w:val="00A765B5"/>
    <w:rsid w:val="00A77461"/>
    <w:rsid w:val="00A77E4A"/>
    <w:rsid w:val="00A80670"/>
    <w:rsid w:val="00A81883"/>
    <w:rsid w:val="00A81A1D"/>
    <w:rsid w:val="00A82287"/>
    <w:rsid w:val="00A825F2"/>
    <w:rsid w:val="00A82605"/>
    <w:rsid w:val="00A82B7F"/>
    <w:rsid w:val="00A851CC"/>
    <w:rsid w:val="00A853F3"/>
    <w:rsid w:val="00A8587E"/>
    <w:rsid w:val="00A86899"/>
    <w:rsid w:val="00A8796C"/>
    <w:rsid w:val="00A91569"/>
    <w:rsid w:val="00A91F13"/>
    <w:rsid w:val="00A933AC"/>
    <w:rsid w:val="00A942E6"/>
    <w:rsid w:val="00A94B23"/>
    <w:rsid w:val="00A950EE"/>
    <w:rsid w:val="00A951B0"/>
    <w:rsid w:val="00AA05F1"/>
    <w:rsid w:val="00AA2563"/>
    <w:rsid w:val="00AA29EA"/>
    <w:rsid w:val="00AA3D27"/>
    <w:rsid w:val="00AA400A"/>
    <w:rsid w:val="00AA4258"/>
    <w:rsid w:val="00AA75F2"/>
    <w:rsid w:val="00AB1D8A"/>
    <w:rsid w:val="00AB1E07"/>
    <w:rsid w:val="00AB4421"/>
    <w:rsid w:val="00AB50D7"/>
    <w:rsid w:val="00AB57F2"/>
    <w:rsid w:val="00AB6118"/>
    <w:rsid w:val="00AB74AD"/>
    <w:rsid w:val="00AC1A19"/>
    <w:rsid w:val="00AC2781"/>
    <w:rsid w:val="00AC34D7"/>
    <w:rsid w:val="00AC3DB6"/>
    <w:rsid w:val="00AC52EA"/>
    <w:rsid w:val="00AC534A"/>
    <w:rsid w:val="00AC5541"/>
    <w:rsid w:val="00AC73DB"/>
    <w:rsid w:val="00AD0872"/>
    <w:rsid w:val="00AD184A"/>
    <w:rsid w:val="00AD264B"/>
    <w:rsid w:val="00AD4524"/>
    <w:rsid w:val="00AD460F"/>
    <w:rsid w:val="00AD5478"/>
    <w:rsid w:val="00AD65EA"/>
    <w:rsid w:val="00AD6E38"/>
    <w:rsid w:val="00AD74D2"/>
    <w:rsid w:val="00AE0005"/>
    <w:rsid w:val="00AE0412"/>
    <w:rsid w:val="00AE07A2"/>
    <w:rsid w:val="00AE1D36"/>
    <w:rsid w:val="00AE3B82"/>
    <w:rsid w:val="00AE469A"/>
    <w:rsid w:val="00AE4968"/>
    <w:rsid w:val="00AE4C73"/>
    <w:rsid w:val="00AE58D4"/>
    <w:rsid w:val="00AE7AAD"/>
    <w:rsid w:val="00AE7E17"/>
    <w:rsid w:val="00AF0748"/>
    <w:rsid w:val="00AF0F9A"/>
    <w:rsid w:val="00AF12D1"/>
    <w:rsid w:val="00AF3151"/>
    <w:rsid w:val="00AF3200"/>
    <w:rsid w:val="00AF391C"/>
    <w:rsid w:val="00AF47BD"/>
    <w:rsid w:val="00AF5986"/>
    <w:rsid w:val="00AF6431"/>
    <w:rsid w:val="00B01220"/>
    <w:rsid w:val="00B01602"/>
    <w:rsid w:val="00B01907"/>
    <w:rsid w:val="00B01CE8"/>
    <w:rsid w:val="00B02240"/>
    <w:rsid w:val="00B02A75"/>
    <w:rsid w:val="00B05271"/>
    <w:rsid w:val="00B05734"/>
    <w:rsid w:val="00B05904"/>
    <w:rsid w:val="00B10305"/>
    <w:rsid w:val="00B10C88"/>
    <w:rsid w:val="00B11AAF"/>
    <w:rsid w:val="00B12996"/>
    <w:rsid w:val="00B13BE2"/>
    <w:rsid w:val="00B13BE9"/>
    <w:rsid w:val="00B15B3B"/>
    <w:rsid w:val="00B15DFA"/>
    <w:rsid w:val="00B17D29"/>
    <w:rsid w:val="00B21FCB"/>
    <w:rsid w:val="00B2234C"/>
    <w:rsid w:val="00B225E2"/>
    <w:rsid w:val="00B22D40"/>
    <w:rsid w:val="00B23D96"/>
    <w:rsid w:val="00B24217"/>
    <w:rsid w:val="00B25098"/>
    <w:rsid w:val="00B25287"/>
    <w:rsid w:val="00B2608C"/>
    <w:rsid w:val="00B26C93"/>
    <w:rsid w:val="00B271EE"/>
    <w:rsid w:val="00B275EC"/>
    <w:rsid w:val="00B30124"/>
    <w:rsid w:val="00B3188A"/>
    <w:rsid w:val="00B32A09"/>
    <w:rsid w:val="00B3484D"/>
    <w:rsid w:val="00B360D7"/>
    <w:rsid w:val="00B36A1D"/>
    <w:rsid w:val="00B409C4"/>
    <w:rsid w:val="00B42148"/>
    <w:rsid w:val="00B44601"/>
    <w:rsid w:val="00B453F0"/>
    <w:rsid w:val="00B469CA"/>
    <w:rsid w:val="00B502E2"/>
    <w:rsid w:val="00B50A6F"/>
    <w:rsid w:val="00B51653"/>
    <w:rsid w:val="00B51CB1"/>
    <w:rsid w:val="00B52701"/>
    <w:rsid w:val="00B54F70"/>
    <w:rsid w:val="00B556E2"/>
    <w:rsid w:val="00B56070"/>
    <w:rsid w:val="00B560E5"/>
    <w:rsid w:val="00B56D4E"/>
    <w:rsid w:val="00B56E0C"/>
    <w:rsid w:val="00B578BE"/>
    <w:rsid w:val="00B57B7B"/>
    <w:rsid w:val="00B6055C"/>
    <w:rsid w:val="00B6066B"/>
    <w:rsid w:val="00B610A4"/>
    <w:rsid w:val="00B6124A"/>
    <w:rsid w:val="00B62867"/>
    <w:rsid w:val="00B62A61"/>
    <w:rsid w:val="00B62F7C"/>
    <w:rsid w:val="00B632DE"/>
    <w:rsid w:val="00B64955"/>
    <w:rsid w:val="00B64F80"/>
    <w:rsid w:val="00B66811"/>
    <w:rsid w:val="00B67966"/>
    <w:rsid w:val="00B7004F"/>
    <w:rsid w:val="00B703D1"/>
    <w:rsid w:val="00B71993"/>
    <w:rsid w:val="00B73939"/>
    <w:rsid w:val="00B7403E"/>
    <w:rsid w:val="00B762F9"/>
    <w:rsid w:val="00B800BD"/>
    <w:rsid w:val="00B80AA6"/>
    <w:rsid w:val="00B8177A"/>
    <w:rsid w:val="00B82539"/>
    <w:rsid w:val="00B8331E"/>
    <w:rsid w:val="00B839DC"/>
    <w:rsid w:val="00B844CE"/>
    <w:rsid w:val="00B85470"/>
    <w:rsid w:val="00B85727"/>
    <w:rsid w:val="00B8611C"/>
    <w:rsid w:val="00B86C9C"/>
    <w:rsid w:val="00B87C0D"/>
    <w:rsid w:val="00B903F9"/>
    <w:rsid w:val="00B9099A"/>
    <w:rsid w:val="00B92638"/>
    <w:rsid w:val="00B92658"/>
    <w:rsid w:val="00B93C01"/>
    <w:rsid w:val="00B94333"/>
    <w:rsid w:val="00B949EC"/>
    <w:rsid w:val="00B95B64"/>
    <w:rsid w:val="00B96B96"/>
    <w:rsid w:val="00B973B0"/>
    <w:rsid w:val="00BA0CE3"/>
    <w:rsid w:val="00BA1F61"/>
    <w:rsid w:val="00BA20D3"/>
    <w:rsid w:val="00BA22B8"/>
    <w:rsid w:val="00BA35C3"/>
    <w:rsid w:val="00BA3840"/>
    <w:rsid w:val="00BA6AC9"/>
    <w:rsid w:val="00BB0766"/>
    <w:rsid w:val="00BB1B0E"/>
    <w:rsid w:val="00BB1C07"/>
    <w:rsid w:val="00BB1DF1"/>
    <w:rsid w:val="00BB3AAC"/>
    <w:rsid w:val="00BB4150"/>
    <w:rsid w:val="00BB4720"/>
    <w:rsid w:val="00BB60F0"/>
    <w:rsid w:val="00BB7858"/>
    <w:rsid w:val="00BC0647"/>
    <w:rsid w:val="00BC1824"/>
    <w:rsid w:val="00BC24E1"/>
    <w:rsid w:val="00BC3805"/>
    <w:rsid w:val="00BC40DE"/>
    <w:rsid w:val="00BC451D"/>
    <w:rsid w:val="00BC4E55"/>
    <w:rsid w:val="00BC64A1"/>
    <w:rsid w:val="00BC7C5C"/>
    <w:rsid w:val="00BD114B"/>
    <w:rsid w:val="00BD179B"/>
    <w:rsid w:val="00BD230F"/>
    <w:rsid w:val="00BD4545"/>
    <w:rsid w:val="00BD5C09"/>
    <w:rsid w:val="00BD6BC4"/>
    <w:rsid w:val="00BD708F"/>
    <w:rsid w:val="00BD79D9"/>
    <w:rsid w:val="00BD7AD2"/>
    <w:rsid w:val="00BE1AA3"/>
    <w:rsid w:val="00BE3752"/>
    <w:rsid w:val="00BE3A19"/>
    <w:rsid w:val="00BE4F3B"/>
    <w:rsid w:val="00BE5487"/>
    <w:rsid w:val="00BE5D6B"/>
    <w:rsid w:val="00BE784D"/>
    <w:rsid w:val="00BF0924"/>
    <w:rsid w:val="00BF3129"/>
    <w:rsid w:val="00BF3535"/>
    <w:rsid w:val="00BF50E5"/>
    <w:rsid w:val="00BF5701"/>
    <w:rsid w:val="00BF6206"/>
    <w:rsid w:val="00BF642D"/>
    <w:rsid w:val="00BF6946"/>
    <w:rsid w:val="00BF6D2E"/>
    <w:rsid w:val="00C013A6"/>
    <w:rsid w:val="00C05E4B"/>
    <w:rsid w:val="00C06E8D"/>
    <w:rsid w:val="00C07412"/>
    <w:rsid w:val="00C074C3"/>
    <w:rsid w:val="00C07A57"/>
    <w:rsid w:val="00C10BA6"/>
    <w:rsid w:val="00C10F9B"/>
    <w:rsid w:val="00C11670"/>
    <w:rsid w:val="00C11EAF"/>
    <w:rsid w:val="00C13A50"/>
    <w:rsid w:val="00C14A99"/>
    <w:rsid w:val="00C15185"/>
    <w:rsid w:val="00C1607D"/>
    <w:rsid w:val="00C21716"/>
    <w:rsid w:val="00C24358"/>
    <w:rsid w:val="00C26005"/>
    <w:rsid w:val="00C26846"/>
    <w:rsid w:val="00C26A6F"/>
    <w:rsid w:val="00C26BFB"/>
    <w:rsid w:val="00C27D63"/>
    <w:rsid w:val="00C303AD"/>
    <w:rsid w:val="00C34319"/>
    <w:rsid w:val="00C34DBD"/>
    <w:rsid w:val="00C34F1D"/>
    <w:rsid w:val="00C350A8"/>
    <w:rsid w:val="00C353D6"/>
    <w:rsid w:val="00C367A5"/>
    <w:rsid w:val="00C36D06"/>
    <w:rsid w:val="00C36F55"/>
    <w:rsid w:val="00C40D58"/>
    <w:rsid w:val="00C41D32"/>
    <w:rsid w:val="00C42B4E"/>
    <w:rsid w:val="00C42DCF"/>
    <w:rsid w:val="00C43851"/>
    <w:rsid w:val="00C44484"/>
    <w:rsid w:val="00C45387"/>
    <w:rsid w:val="00C45B9D"/>
    <w:rsid w:val="00C47D57"/>
    <w:rsid w:val="00C502AA"/>
    <w:rsid w:val="00C505AB"/>
    <w:rsid w:val="00C52DFF"/>
    <w:rsid w:val="00C543A9"/>
    <w:rsid w:val="00C54BF7"/>
    <w:rsid w:val="00C553E7"/>
    <w:rsid w:val="00C602EE"/>
    <w:rsid w:val="00C60BBD"/>
    <w:rsid w:val="00C613FC"/>
    <w:rsid w:val="00C61CC2"/>
    <w:rsid w:val="00C61D13"/>
    <w:rsid w:val="00C62127"/>
    <w:rsid w:val="00C6214D"/>
    <w:rsid w:val="00C62473"/>
    <w:rsid w:val="00C62795"/>
    <w:rsid w:val="00C62C19"/>
    <w:rsid w:val="00C63883"/>
    <w:rsid w:val="00C6546A"/>
    <w:rsid w:val="00C67E96"/>
    <w:rsid w:val="00C700BA"/>
    <w:rsid w:val="00C70738"/>
    <w:rsid w:val="00C70E2C"/>
    <w:rsid w:val="00C71609"/>
    <w:rsid w:val="00C72C3E"/>
    <w:rsid w:val="00C73591"/>
    <w:rsid w:val="00C73883"/>
    <w:rsid w:val="00C74A05"/>
    <w:rsid w:val="00C751E1"/>
    <w:rsid w:val="00C7607F"/>
    <w:rsid w:val="00C76C5A"/>
    <w:rsid w:val="00C77BD4"/>
    <w:rsid w:val="00C8097B"/>
    <w:rsid w:val="00C80D9C"/>
    <w:rsid w:val="00C83338"/>
    <w:rsid w:val="00C84D79"/>
    <w:rsid w:val="00C85E65"/>
    <w:rsid w:val="00C8600B"/>
    <w:rsid w:val="00C87B94"/>
    <w:rsid w:val="00C918F0"/>
    <w:rsid w:val="00C92078"/>
    <w:rsid w:val="00C9256B"/>
    <w:rsid w:val="00C935AD"/>
    <w:rsid w:val="00C95C3A"/>
    <w:rsid w:val="00C95CD2"/>
    <w:rsid w:val="00C960FD"/>
    <w:rsid w:val="00C96C14"/>
    <w:rsid w:val="00C975C1"/>
    <w:rsid w:val="00C97ACC"/>
    <w:rsid w:val="00C97FCA"/>
    <w:rsid w:val="00CA0538"/>
    <w:rsid w:val="00CA0BA5"/>
    <w:rsid w:val="00CA13D0"/>
    <w:rsid w:val="00CA19A4"/>
    <w:rsid w:val="00CA3DB7"/>
    <w:rsid w:val="00CA60AE"/>
    <w:rsid w:val="00CA7058"/>
    <w:rsid w:val="00CA785A"/>
    <w:rsid w:val="00CA7A5F"/>
    <w:rsid w:val="00CB077B"/>
    <w:rsid w:val="00CB091A"/>
    <w:rsid w:val="00CB194D"/>
    <w:rsid w:val="00CB1969"/>
    <w:rsid w:val="00CB25F2"/>
    <w:rsid w:val="00CB295E"/>
    <w:rsid w:val="00CB47BA"/>
    <w:rsid w:val="00CB4941"/>
    <w:rsid w:val="00CB4BF4"/>
    <w:rsid w:val="00CB5428"/>
    <w:rsid w:val="00CB5965"/>
    <w:rsid w:val="00CB5A92"/>
    <w:rsid w:val="00CB6454"/>
    <w:rsid w:val="00CB71D9"/>
    <w:rsid w:val="00CB72FB"/>
    <w:rsid w:val="00CC029C"/>
    <w:rsid w:val="00CC0433"/>
    <w:rsid w:val="00CC095F"/>
    <w:rsid w:val="00CC16F4"/>
    <w:rsid w:val="00CC188D"/>
    <w:rsid w:val="00CC1E93"/>
    <w:rsid w:val="00CC2F9A"/>
    <w:rsid w:val="00CC32A0"/>
    <w:rsid w:val="00CC3B2F"/>
    <w:rsid w:val="00CC4AB3"/>
    <w:rsid w:val="00CC4E17"/>
    <w:rsid w:val="00CC5769"/>
    <w:rsid w:val="00CC5841"/>
    <w:rsid w:val="00CC5BDF"/>
    <w:rsid w:val="00CC5F68"/>
    <w:rsid w:val="00CC61D2"/>
    <w:rsid w:val="00CC6227"/>
    <w:rsid w:val="00CC6262"/>
    <w:rsid w:val="00CC6909"/>
    <w:rsid w:val="00CC71E1"/>
    <w:rsid w:val="00CC73C3"/>
    <w:rsid w:val="00CC7ABE"/>
    <w:rsid w:val="00CD0735"/>
    <w:rsid w:val="00CD0984"/>
    <w:rsid w:val="00CD0F1A"/>
    <w:rsid w:val="00CD1136"/>
    <w:rsid w:val="00CD39B1"/>
    <w:rsid w:val="00CD5885"/>
    <w:rsid w:val="00CD6097"/>
    <w:rsid w:val="00CD639F"/>
    <w:rsid w:val="00CD646E"/>
    <w:rsid w:val="00CD754B"/>
    <w:rsid w:val="00CD76EE"/>
    <w:rsid w:val="00CD77BD"/>
    <w:rsid w:val="00CD7E59"/>
    <w:rsid w:val="00CE045B"/>
    <w:rsid w:val="00CE0654"/>
    <w:rsid w:val="00CE0ED1"/>
    <w:rsid w:val="00CE10D5"/>
    <w:rsid w:val="00CE1D96"/>
    <w:rsid w:val="00CE1E89"/>
    <w:rsid w:val="00CE1E8E"/>
    <w:rsid w:val="00CE2D0A"/>
    <w:rsid w:val="00CE316B"/>
    <w:rsid w:val="00CE40FD"/>
    <w:rsid w:val="00CE443B"/>
    <w:rsid w:val="00CE4522"/>
    <w:rsid w:val="00CE4740"/>
    <w:rsid w:val="00CE4945"/>
    <w:rsid w:val="00CE50CE"/>
    <w:rsid w:val="00CE5A87"/>
    <w:rsid w:val="00CE5C3C"/>
    <w:rsid w:val="00CE7010"/>
    <w:rsid w:val="00CE734E"/>
    <w:rsid w:val="00CE7555"/>
    <w:rsid w:val="00CE7903"/>
    <w:rsid w:val="00CE79BA"/>
    <w:rsid w:val="00CF0139"/>
    <w:rsid w:val="00CF07FD"/>
    <w:rsid w:val="00CF133D"/>
    <w:rsid w:val="00CF342B"/>
    <w:rsid w:val="00CF3503"/>
    <w:rsid w:val="00CF44F0"/>
    <w:rsid w:val="00CF5E1C"/>
    <w:rsid w:val="00CF6CCC"/>
    <w:rsid w:val="00CF70B9"/>
    <w:rsid w:val="00CF7F49"/>
    <w:rsid w:val="00D0019B"/>
    <w:rsid w:val="00D02543"/>
    <w:rsid w:val="00D028A6"/>
    <w:rsid w:val="00D02E81"/>
    <w:rsid w:val="00D0418E"/>
    <w:rsid w:val="00D04345"/>
    <w:rsid w:val="00D04AAC"/>
    <w:rsid w:val="00D05DA6"/>
    <w:rsid w:val="00D0636E"/>
    <w:rsid w:val="00D06640"/>
    <w:rsid w:val="00D07607"/>
    <w:rsid w:val="00D07977"/>
    <w:rsid w:val="00D1089E"/>
    <w:rsid w:val="00D1154F"/>
    <w:rsid w:val="00D11EFD"/>
    <w:rsid w:val="00D136FD"/>
    <w:rsid w:val="00D1390E"/>
    <w:rsid w:val="00D14091"/>
    <w:rsid w:val="00D14334"/>
    <w:rsid w:val="00D147D4"/>
    <w:rsid w:val="00D14BB3"/>
    <w:rsid w:val="00D151C7"/>
    <w:rsid w:val="00D156E7"/>
    <w:rsid w:val="00D17A35"/>
    <w:rsid w:val="00D17EEE"/>
    <w:rsid w:val="00D21155"/>
    <w:rsid w:val="00D21453"/>
    <w:rsid w:val="00D21CE9"/>
    <w:rsid w:val="00D227B2"/>
    <w:rsid w:val="00D22AAE"/>
    <w:rsid w:val="00D22CB8"/>
    <w:rsid w:val="00D237A7"/>
    <w:rsid w:val="00D2604C"/>
    <w:rsid w:val="00D2746F"/>
    <w:rsid w:val="00D30711"/>
    <w:rsid w:val="00D30F40"/>
    <w:rsid w:val="00D31BDE"/>
    <w:rsid w:val="00D3264C"/>
    <w:rsid w:val="00D32A9F"/>
    <w:rsid w:val="00D3395F"/>
    <w:rsid w:val="00D33F15"/>
    <w:rsid w:val="00D36AA6"/>
    <w:rsid w:val="00D36B23"/>
    <w:rsid w:val="00D379BA"/>
    <w:rsid w:val="00D4312F"/>
    <w:rsid w:val="00D43428"/>
    <w:rsid w:val="00D44E57"/>
    <w:rsid w:val="00D45BF1"/>
    <w:rsid w:val="00D46D66"/>
    <w:rsid w:val="00D4708D"/>
    <w:rsid w:val="00D4716D"/>
    <w:rsid w:val="00D47528"/>
    <w:rsid w:val="00D478C3"/>
    <w:rsid w:val="00D50AF5"/>
    <w:rsid w:val="00D50CCE"/>
    <w:rsid w:val="00D51401"/>
    <w:rsid w:val="00D53C41"/>
    <w:rsid w:val="00D543CE"/>
    <w:rsid w:val="00D57236"/>
    <w:rsid w:val="00D576E8"/>
    <w:rsid w:val="00D6076E"/>
    <w:rsid w:val="00D62E68"/>
    <w:rsid w:val="00D63DC7"/>
    <w:rsid w:val="00D65470"/>
    <w:rsid w:val="00D66758"/>
    <w:rsid w:val="00D671A4"/>
    <w:rsid w:val="00D70B1E"/>
    <w:rsid w:val="00D71667"/>
    <w:rsid w:val="00D71C0A"/>
    <w:rsid w:val="00D734CC"/>
    <w:rsid w:val="00D73A12"/>
    <w:rsid w:val="00D74B98"/>
    <w:rsid w:val="00D779D3"/>
    <w:rsid w:val="00D77D20"/>
    <w:rsid w:val="00D816F0"/>
    <w:rsid w:val="00D8227A"/>
    <w:rsid w:val="00D8465A"/>
    <w:rsid w:val="00D850F8"/>
    <w:rsid w:val="00D85500"/>
    <w:rsid w:val="00D859BB"/>
    <w:rsid w:val="00D862A2"/>
    <w:rsid w:val="00D903D2"/>
    <w:rsid w:val="00D90D4B"/>
    <w:rsid w:val="00D91CF8"/>
    <w:rsid w:val="00D94103"/>
    <w:rsid w:val="00D9415B"/>
    <w:rsid w:val="00D94522"/>
    <w:rsid w:val="00D94F7E"/>
    <w:rsid w:val="00D96AC9"/>
    <w:rsid w:val="00D97DFB"/>
    <w:rsid w:val="00D97E7F"/>
    <w:rsid w:val="00DA0C05"/>
    <w:rsid w:val="00DA1900"/>
    <w:rsid w:val="00DA1ABC"/>
    <w:rsid w:val="00DA3AE3"/>
    <w:rsid w:val="00DA5908"/>
    <w:rsid w:val="00DA73A2"/>
    <w:rsid w:val="00DA7800"/>
    <w:rsid w:val="00DA7A19"/>
    <w:rsid w:val="00DB043A"/>
    <w:rsid w:val="00DB15BD"/>
    <w:rsid w:val="00DB23D8"/>
    <w:rsid w:val="00DB55D7"/>
    <w:rsid w:val="00DB5D07"/>
    <w:rsid w:val="00DB6740"/>
    <w:rsid w:val="00DB6E27"/>
    <w:rsid w:val="00DB75E5"/>
    <w:rsid w:val="00DB7A7A"/>
    <w:rsid w:val="00DC0A25"/>
    <w:rsid w:val="00DC1CDB"/>
    <w:rsid w:val="00DC1E6F"/>
    <w:rsid w:val="00DC2A30"/>
    <w:rsid w:val="00DC2CA2"/>
    <w:rsid w:val="00DC34E3"/>
    <w:rsid w:val="00DC3B42"/>
    <w:rsid w:val="00DC5044"/>
    <w:rsid w:val="00DC5AA0"/>
    <w:rsid w:val="00DD142E"/>
    <w:rsid w:val="00DD257A"/>
    <w:rsid w:val="00DD2F82"/>
    <w:rsid w:val="00DD3117"/>
    <w:rsid w:val="00DD3245"/>
    <w:rsid w:val="00DD3719"/>
    <w:rsid w:val="00DD3AED"/>
    <w:rsid w:val="00DD52A4"/>
    <w:rsid w:val="00DD5EEB"/>
    <w:rsid w:val="00DD6618"/>
    <w:rsid w:val="00DD7837"/>
    <w:rsid w:val="00DD7B7E"/>
    <w:rsid w:val="00DD7EED"/>
    <w:rsid w:val="00DE074F"/>
    <w:rsid w:val="00DE1A64"/>
    <w:rsid w:val="00DE3AE7"/>
    <w:rsid w:val="00DE3CEE"/>
    <w:rsid w:val="00DE3FE8"/>
    <w:rsid w:val="00DE4AD2"/>
    <w:rsid w:val="00DE590A"/>
    <w:rsid w:val="00DE6380"/>
    <w:rsid w:val="00DE7BF6"/>
    <w:rsid w:val="00DF013D"/>
    <w:rsid w:val="00DF078B"/>
    <w:rsid w:val="00DF1336"/>
    <w:rsid w:val="00DF4228"/>
    <w:rsid w:val="00DF460B"/>
    <w:rsid w:val="00DF570C"/>
    <w:rsid w:val="00DF5B5D"/>
    <w:rsid w:val="00DF5EB4"/>
    <w:rsid w:val="00DF7550"/>
    <w:rsid w:val="00E00E74"/>
    <w:rsid w:val="00E02A1C"/>
    <w:rsid w:val="00E02F35"/>
    <w:rsid w:val="00E0361B"/>
    <w:rsid w:val="00E03A57"/>
    <w:rsid w:val="00E03E29"/>
    <w:rsid w:val="00E051BB"/>
    <w:rsid w:val="00E06E8C"/>
    <w:rsid w:val="00E07FB5"/>
    <w:rsid w:val="00E10D3F"/>
    <w:rsid w:val="00E1165E"/>
    <w:rsid w:val="00E11B73"/>
    <w:rsid w:val="00E123C9"/>
    <w:rsid w:val="00E13106"/>
    <w:rsid w:val="00E13341"/>
    <w:rsid w:val="00E156BF"/>
    <w:rsid w:val="00E16B10"/>
    <w:rsid w:val="00E16D8C"/>
    <w:rsid w:val="00E20949"/>
    <w:rsid w:val="00E21CAD"/>
    <w:rsid w:val="00E21D3E"/>
    <w:rsid w:val="00E22699"/>
    <w:rsid w:val="00E24645"/>
    <w:rsid w:val="00E25C55"/>
    <w:rsid w:val="00E27786"/>
    <w:rsid w:val="00E3018D"/>
    <w:rsid w:val="00E301A5"/>
    <w:rsid w:val="00E30A0B"/>
    <w:rsid w:val="00E30AEF"/>
    <w:rsid w:val="00E34EB1"/>
    <w:rsid w:val="00E3611A"/>
    <w:rsid w:val="00E364B4"/>
    <w:rsid w:val="00E369CD"/>
    <w:rsid w:val="00E37212"/>
    <w:rsid w:val="00E373EA"/>
    <w:rsid w:val="00E3781C"/>
    <w:rsid w:val="00E402BD"/>
    <w:rsid w:val="00E40370"/>
    <w:rsid w:val="00E40AEA"/>
    <w:rsid w:val="00E40EE1"/>
    <w:rsid w:val="00E43FB9"/>
    <w:rsid w:val="00E44165"/>
    <w:rsid w:val="00E45D19"/>
    <w:rsid w:val="00E45ED3"/>
    <w:rsid w:val="00E469A8"/>
    <w:rsid w:val="00E5122C"/>
    <w:rsid w:val="00E52594"/>
    <w:rsid w:val="00E5273F"/>
    <w:rsid w:val="00E539E1"/>
    <w:rsid w:val="00E569AC"/>
    <w:rsid w:val="00E56D1C"/>
    <w:rsid w:val="00E606AA"/>
    <w:rsid w:val="00E60937"/>
    <w:rsid w:val="00E610A8"/>
    <w:rsid w:val="00E6142F"/>
    <w:rsid w:val="00E6197D"/>
    <w:rsid w:val="00E61DE5"/>
    <w:rsid w:val="00E62040"/>
    <w:rsid w:val="00E6217B"/>
    <w:rsid w:val="00E625F5"/>
    <w:rsid w:val="00E6286B"/>
    <w:rsid w:val="00E62909"/>
    <w:rsid w:val="00E62F1E"/>
    <w:rsid w:val="00E6434E"/>
    <w:rsid w:val="00E668F4"/>
    <w:rsid w:val="00E6695A"/>
    <w:rsid w:val="00E701F1"/>
    <w:rsid w:val="00E70780"/>
    <w:rsid w:val="00E70EA2"/>
    <w:rsid w:val="00E728A7"/>
    <w:rsid w:val="00E72908"/>
    <w:rsid w:val="00E75103"/>
    <w:rsid w:val="00E75514"/>
    <w:rsid w:val="00E76078"/>
    <w:rsid w:val="00E760AF"/>
    <w:rsid w:val="00E7747D"/>
    <w:rsid w:val="00E81BC3"/>
    <w:rsid w:val="00E8294C"/>
    <w:rsid w:val="00E83397"/>
    <w:rsid w:val="00E83BAB"/>
    <w:rsid w:val="00E841AA"/>
    <w:rsid w:val="00E84CF7"/>
    <w:rsid w:val="00E8665D"/>
    <w:rsid w:val="00E86E9E"/>
    <w:rsid w:val="00E87864"/>
    <w:rsid w:val="00E91DBC"/>
    <w:rsid w:val="00E9325F"/>
    <w:rsid w:val="00E93805"/>
    <w:rsid w:val="00E94321"/>
    <w:rsid w:val="00E95902"/>
    <w:rsid w:val="00E96422"/>
    <w:rsid w:val="00E97199"/>
    <w:rsid w:val="00E97D74"/>
    <w:rsid w:val="00EA1710"/>
    <w:rsid w:val="00EA4EDB"/>
    <w:rsid w:val="00EA510C"/>
    <w:rsid w:val="00EA5336"/>
    <w:rsid w:val="00EA57F5"/>
    <w:rsid w:val="00EA78E7"/>
    <w:rsid w:val="00EB0360"/>
    <w:rsid w:val="00EB073B"/>
    <w:rsid w:val="00EB1B22"/>
    <w:rsid w:val="00EB2193"/>
    <w:rsid w:val="00EB259D"/>
    <w:rsid w:val="00EB2E74"/>
    <w:rsid w:val="00EB322A"/>
    <w:rsid w:val="00EB32EE"/>
    <w:rsid w:val="00EB3545"/>
    <w:rsid w:val="00EB413E"/>
    <w:rsid w:val="00EB5104"/>
    <w:rsid w:val="00EB66A4"/>
    <w:rsid w:val="00EC1421"/>
    <w:rsid w:val="00EC3510"/>
    <w:rsid w:val="00EC3BFC"/>
    <w:rsid w:val="00EC43F8"/>
    <w:rsid w:val="00EC4A96"/>
    <w:rsid w:val="00EC4D55"/>
    <w:rsid w:val="00EC7036"/>
    <w:rsid w:val="00EC7772"/>
    <w:rsid w:val="00EC7DFB"/>
    <w:rsid w:val="00ED0409"/>
    <w:rsid w:val="00ED26C4"/>
    <w:rsid w:val="00ED2869"/>
    <w:rsid w:val="00ED3AEB"/>
    <w:rsid w:val="00ED53B4"/>
    <w:rsid w:val="00ED5A9A"/>
    <w:rsid w:val="00ED6A1D"/>
    <w:rsid w:val="00ED7F3E"/>
    <w:rsid w:val="00EE0D1A"/>
    <w:rsid w:val="00EE10FC"/>
    <w:rsid w:val="00EE274F"/>
    <w:rsid w:val="00EE2EF9"/>
    <w:rsid w:val="00EE3C86"/>
    <w:rsid w:val="00EE3D15"/>
    <w:rsid w:val="00EE4030"/>
    <w:rsid w:val="00EE42BF"/>
    <w:rsid w:val="00EE6921"/>
    <w:rsid w:val="00EE7138"/>
    <w:rsid w:val="00EF1332"/>
    <w:rsid w:val="00EF2E10"/>
    <w:rsid w:val="00EF3FEB"/>
    <w:rsid w:val="00EF6804"/>
    <w:rsid w:val="00EF6F8B"/>
    <w:rsid w:val="00EF7179"/>
    <w:rsid w:val="00EF7524"/>
    <w:rsid w:val="00EF7C50"/>
    <w:rsid w:val="00F003F6"/>
    <w:rsid w:val="00F00C3A"/>
    <w:rsid w:val="00F00E57"/>
    <w:rsid w:val="00F00FB7"/>
    <w:rsid w:val="00F04340"/>
    <w:rsid w:val="00F05512"/>
    <w:rsid w:val="00F101AF"/>
    <w:rsid w:val="00F10651"/>
    <w:rsid w:val="00F108A5"/>
    <w:rsid w:val="00F10A01"/>
    <w:rsid w:val="00F10F9E"/>
    <w:rsid w:val="00F11450"/>
    <w:rsid w:val="00F1239B"/>
    <w:rsid w:val="00F14023"/>
    <w:rsid w:val="00F14087"/>
    <w:rsid w:val="00F15559"/>
    <w:rsid w:val="00F163A8"/>
    <w:rsid w:val="00F16594"/>
    <w:rsid w:val="00F175FF"/>
    <w:rsid w:val="00F21226"/>
    <w:rsid w:val="00F2142E"/>
    <w:rsid w:val="00F22F79"/>
    <w:rsid w:val="00F23B66"/>
    <w:rsid w:val="00F240EF"/>
    <w:rsid w:val="00F247F1"/>
    <w:rsid w:val="00F24E40"/>
    <w:rsid w:val="00F27A84"/>
    <w:rsid w:val="00F306B8"/>
    <w:rsid w:val="00F30806"/>
    <w:rsid w:val="00F30818"/>
    <w:rsid w:val="00F311CD"/>
    <w:rsid w:val="00F31BF2"/>
    <w:rsid w:val="00F3448F"/>
    <w:rsid w:val="00F35FD4"/>
    <w:rsid w:val="00F362CE"/>
    <w:rsid w:val="00F37FF6"/>
    <w:rsid w:val="00F42891"/>
    <w:rsid w:val="00F45994"/>
    <w:rsid w:val="00F45DD6"/>
    <w:rsid w:val="00F4724D"/>
    <w:rsid w:val="00F477A1"/>
    <w:rsid w:val="00F508B1"/>
    <w:rsid w:val="00F5092D"/>
    <w:rsid w:val="00F50E6D"/>
    <w:rsid w:val="00F51E5D"/>
    <w:rsid w:val="00F5335B"/>
    <w:rsid w:val="00F536CD"/>
    <w:rsid w:val="00F5386F"/>
    <w:rsid w:val="00F53A16"/>
    <w:rsid w:val="00F54FAA"/>
    <w:rsid w:val="00F55F45"/>
    <w:rsid w:val="00F56069"/>
    <w:rsid w:val="00F56419"/>
    <w:rsid w:val="00F57689"/>
    <w:rsid w:val="00F57B47"/>
    <w:rsid w:val="00F57BD5"/>
    <w:rsid w:val="00F6051B"/>
    <w:rsid w:val="00F60E51"/>
    <w:rsid w:val="00F63AF3"/>
    <w:rsid w:val="00F64391"/>
    <w:rsid w:val="00F646CE"/>
    <w:rsid w:val="00F65CCF"/>
    <w:rsid w:val="00F65E75"/>
    <w:rsid w:val="00F669FE"/>
    <w:rsid w:val="00F674C7"/>
    <w:rsid w:val="00F71A9B"/>
    <w:rsid w:val="00F7207D"/>
    <w:rsid w:val="00F72EA1"/>
    <w:rsid w:val="00F745DE"/>
    <w:rsid w:val="00F7540C"/>
    <w:rsid w:val="00F75BE9"/>
    <w:rsid w:val="00F75C36"/>
    <w:rsid w:val="00F771F4"/>
    <w:rsid w:val="00F7761B"/>
    <w:rsid w:val="00F8243F"/>
    <w:rsid w:val="00F8261D"/>
    <w:rsid w:val="00F832EF"/>
    <w:rsid w:val="00F83FD0"/>
    <w:rsid w:val="00F842BC"/>
    <w:rsid w:val="00F852DE"/>
    <w:rsid w:val="00F85718"/>
    <w:rsid w:val="00F8625A"/>
    <w:rsid w:val="00F90CA8"/>
    <w:rsid w:val="00F91932"/>
    <w:rsid w:val="00F91C20"/>
    <w:rsid w:val="00F91ECC"/>
    <w:rsid w:val="00F92FDA"/>
    <w:rsid w:val="00F93C0E"/>
    <w:rsid w:val="00F957CB"/>
    <w:rsid w:val="00F95E82"/>
    <w:rsid w:val="00F9635D"/>
    <w:rsid w:val="00F97B3A"/>
    <w:rsid w:val="00FA0C85"/>
    <w:rsid w:val="00FA0E4C"/>
    <w:rsid w:val="00FA1C61"/>
    <w:rsid w:val="00FA356E"/>
    <w:rsid w:val="00FA3F21"/>
    <w:rsid w:val="00FA4A51"/>
    <w:rsid w:val="00FA4B5E"/>
    <w:rsid w:val="00FA5D95"/>
    <w:rsid w:val="00FA5E17"/>
    <w:rsid w:val="00FA6317"/>
    <w:rsid w:val="00FA75C0"/>
    <w:rsid w:val="00FA7FAB"/>
    <w:rsid w:val="00FB01D5"/>
    <w:rsid w:val="00FB0B31"/>
    <w:rsid w:val="00FB0C6F"/>
    <w:rsid w:val="00FB1666"/>
    <w:rsid w:val="00FB1BA7"/>
    <w:rsid w:val="00FB1FDD"/>
    <w:rsid w:val="00FB23CC"/>
    <w:rsid w:val="00FB311F"/>
    <w:rsid w:val="00FB4A1A"/>
    <w:rsid w:val="00FB4AB2"/>
    <w:rsid w:val="00FB6DF0"/>
    <w:rsid w:val="00FC0D46"/>
    <w:rsid w:val="00FC1745"/>
    <w:rsid w:val="00FC652A"/>
    <w:rsid w:val="00FC6608"/>
    <w:rsid w:val="00FC70AE"/>
    <w:rsid w:val="00FD10B7"/>
    <w:rsid w:val="00FD13F9"/>
    <w:rsid w:val="00FD1B63"/>
    <w:rsid w:val="00FD24FB"/>
    <w:rsid w:val="00FD347F"/>
    <w:rsid w:val="00FD5440"/>
    <w:rsid w:val="00FD5C14"/>
    <w:rsid w:val="00FD5FA6"/>
    <w:rsid w:val="00FD7DF8"/>
    <w:rsid w:val="00FE0056"/>
    <w:rsid w:val="00FE0556"/>
    <w:rsid w:val="00FE186C"/>
    <w:rsid w:val="00FE2EB6"/>
    <w:rsid w:val="00FE3633"/>
    <w:rsid w:val="00FE4D86"/>
    <w:rsid w:val="00FE5483"/>
    <w:rsid w:val="00FE5AF6"/>
    <w:rsid w:val="00FE5EF9"/>
    <w:rsid w:val="00FE6063"/>
    <w:rsid w:val="00FE60AE"/>
    <w:rsid w:val="00FE6C85"/>
    <w:rsid w:val="00FE71FA"/>
    <w:rsid w:val="00FE7360"/>
    <w:rsid w:val="00FF1273"/>
    <w:rsid w:val="00FF2454"/>
    <w:rsid w:val="00FF26F9"/>
    <w:rsid w:val="00FF29BB"/>
    <w:rsid w:val="00FF2B9F"/>
    <w:rsid w:val="00FF407E"/>
    <w:rsid w:val="00FF540A"/>
    <w:rsid w:val="00FF609E"/>
    <w:rsid w:val="00FF6219"/>
    <w:rsid w:val="00FF6D55"/>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EFB13"/>
  <w15:docId w15:val="{0A26C314-27E1-4646-9783-D6FCE927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039A"/>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qFormat/>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link w:val="ListenabsatzZchn"/>
    <w:uiPriority w:val="34"/>
    <w:qFormat/>
    <w:rsid w:val="00E62909"/>
    <w:pPr>
      <w:ind w:left="720"/>
      <w:contextualSpacing/>
    </w:pPr>
  </w:style>
  <w:style w:type="character" w:styleId="Hyperlink">
    <w:name w:val="Hyperlink"/>
    <w:basedOn w:val="Absatz-Standardschriftart"/>
    <w:uiPriority w:val="99"/>
    <w:unhideWhenUsed/>
    <w:qFormat/>
    <w:rsid w:val="00E62909"/>
    <w:rPr>
      <w:color w:val="009FE4" w:themeColor="hyperlink"/>
      <w:u w:val="single"/>
    </w:rPr>
  </w:style>
  <w:style w:type="paragraph" w:styleId="StandardWeb">
    <w:name w:val="Normal (Web)"/>
    <w:basedOn w:val="Standard"/>
    <w:uiPriority w:val="99"/>
    <w:unhideWhenUsed/>
    <w:qFormat/>
    <w:rsid w:val="007A2AE5"/>
    <w:pPr>
      <w:spacing w:after="150" w:line="240" w:lineRule="auto"/>
    </w:pPr>
    <w:rPr>
      <w:rFonts w:eastAsia="Times New Roman" w:cs="Arial"/>
      <w:noProof w:val="0"/>
      <w:spacing w:val="0"/>
      <w:kern w:val="0"/>
      <w:sz w:val="24"/>
      <w:szCs w:val="24"/>
      <w:lang w:eastAsia="zh-CN"/>
    </w:rPr>
  </w:style>
  <w:style w:type="character" w:customStyle="1" w:styleId="st">
    <w:name w:val="st"/>
    <w:basedOn w:val="Absatz-Standardschriftart"/>
    <w:rsid w:val="0045270C"/>
  </w:style>
  <w:style w:type="character" w:styleId="Hervorhebung">
    <w:name w:val="Emphasis"/>
    <w:basedOn w:val="Absatz-Standardschriftart"/>
    <w:uiPriority w:val="20"/>
    <w:qFormat/>
    <w:rsid w:val="0045270C"/>
    <w:rPr>
      <w:i/>
      <w:iCs/>
    </w:rPr>
  </w:style>
  <w:style w:type="paragraph" w:customStyle="1" w:styleId="Default">
    <w:name w:val="Default"/>
    <w:rsid w:val="00554E16"/>
    <w:pPr>
      <w:autoSpaceDE w:val="0"/>
      <w:autoSpaceDN w:val="0"/>
      <w:adjustRightInd w:val="0"/>
    </w:pPr>
    <w:rPr>
      <w:rFonts w:ascii="SimSun" w:eastAsia="SimSun" w:hAnsi="SimSun" w:cs="SimSun"/>
      <w:color w:val="000000"/>
      <w:sz w:val="24"/>
      <w:szCs w:val="24"/>
      <w:lang w:val="zh-CN" w:eastAsia="zh-CN" w:bidi="zh-CN"/>
    </w:rPr>
  </w:style>
  <w:style w:type="character" w:customStyle="1" w:styleId="bjh-p">
    <w:name w:val="bjh-p"/>
    <w:basedOn w:val="Absatz-Standardschriftart"/>
    <w:rsid w:val="004C1A86"/>
  </w:style>
  <w:style w:type="character" w:customStyle="1" w:styleId="shorttext">
    <w:name w:val="short_text"/>
    <w:basedOn w:val="Absatz-Standardschriftart"/>
    <w:rsid w:val="00AD264B"/>
  </w:style>
  <w:style w:type="character" w:styleId="Kommentarzeichen">
    <w:name w:val="annotation reference"/>
    <w:basedOn w:val="Absatz-Standardschriftart"/>
    <w:uiPriority w:val="99"/>
    <w:semiHidden/>
    <w:unhideWhenUsed/>
    <w:rsid w:val="00024CCE"/>
    <w:rPr>
      <w:sz w:val="16"/>
      <w:szCs w:val="16"/>
    </w:rPr>
  </w:style>
  <w:style w:type="paragraph" w:styleId="Kommentartext">
    <w:name w:val="annotation text"/>
    <w:basedOn w:val="Standard"/>
    <w:link w:val="KommentartextZchn"/>
    <w:uiPriority w:val="99"/>
    <w:unhideWhenUsed/>
    <w:rsid w:val="00024CCE"/>
    <w:pPr>
      <w:spacing w:line="240" w:lineRule="auto"/>
    </w:pPr>
    <w:rPr>
      <w:sz w:val="20"/>
      <w:szCs w:val="20"/>
    </w:rPr>
  </w:style>
  <w:style w:type="character" w:customStyle="1" w:styleId="KommentartextZchn">
    <w:name w:val="Kommentartext Zchn"/>
    <w:basedOn w:val="Absatz-Standardschriftart"/>
    <w:link w:val="Kommentartext"/>
    <w:uiPriority w:val="99"/>
    <w:rsid w:val="00024CCE"/>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024CCE"/>
    <w:rPr>
      <w:b/>
      <w:bCs/>
    </w:rPr>
  </w:style>
  <w:style w:type="character" w:customStyle="1" w:styleId="KommentarthemaZchn">
    <w:name w:val="Kommentarthema Zchn"/>
    <w:basedOn w:val="KommentartextZchn"/>
    <w:link w:val="Kommentarthema"/>
    <w:uiPriority w:val="99"/>
    <w:semiHidden/>
    <w:rsid w:val="00024CCE"/>
    <w:rPr>
      <w:b/>
      <w:bCs/>
      <w:noProof/>
      <w:spacing w:val="-2"/>
      <w:kern w:val="21"/>
      <w:lang w:val="en-US"/>
    </w:rPr>
  </w:style>
  <w:style w:type="paragraph" w:styleId="berarbeitung">
    <w:name w:val="Revision"/>
    <w:hidden/>
    <w:uiPriority w:val="99"/>
    <w:semiHidden/>
    <w:rsid w:val="00431C09"/>
    <w:rPr>
      <w:noProof/>
      <w:spacing w:val="-2"/>
      <w:kern w:val="21"/>
      <w:sz w:val="21"/>
      <w:szCs w:val="22"/>
      <w:lang w:val="en-US"/>
    </w:rPr>
  </w:style>
  <w:style w:type="character" w:customStyle="1" w:styleId="tlid-translation">
    <w:name w:val="tlid-translation"/>
    <w:basedOn w:val="Absatz-Standardschriftart"/>
    <w:rsid w:val="00A06850"/>
  </w:style>
  <w:style w:type="paragraph" w:styleId="HTMLVorformatiert">
    <w:name w:val="HTML Preformatted"/>
    <w:basedOn w:val="Standard"/>
    <w:link w:val="HTMLVorformatiertZchn"/>
    <w:uiPriority w:val="99"/>
    <w:semiHidden/>
    <w:unhideWhenUsed/>
    <w:rsid w:val="00472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pacing w:val="0"/>
      <w:kern w:val="0"/>
      <w:sz w:val="20"/>
      <w:szCs w:val="20"/>
      <w:lang w:eastAsia="zh-CN"/>
    </w:rPr>
  </w:style>
  <w:style w:type="character" w:customStyle="1" w:styleId="HTMLVorformatiertZchn">
    <w:name w:val="HTML Vorformatiert Zchn"/>
    <w:basedOn w:val="Absatz-Standardschriftart"/>
    <w:link w:val="HTMLVorformatiert"/>
    <w:uiPriority w:val="99"/>
    <w:semiHidden/>
    <w:rsid w:val="004723BE"/>
    <w:rPr>
      <w:rFonts w:ascii="Courier New" w:eastAsia="Times New Roman" w:hAnsi="Courier New" w:cs="Courier New"/>
      <w:lang w:val="en-US" w:eastAsia="zh-CN"/>
    </w:rPr>
  </w:style>
  <w:style w:type="paragraph" w:styleId="Funotentext">
    <w:name w:val="footnote text"/>
    <w:basedOn w:val="Standard"/>
    <w:link w:val="FunotentextZchn"/>
    <w:uiPriority w:val="99"/>
    <w:unhideWhenUsed/>
    <w:rsid w:val="002E71CB"/>
    <w:pPr>
      <w:snapToGrid w:val="0"/>
    </w:pPr>
    <w:rPr>
      <w:sz w:val="20"/>
      <w:szCs w:val="20"/>
      <w:lang w:eastAsia="en-US" w:bidi="en-US"/>
    </w:rPr>
  </w:style>
  <w:style w:type="character" w:customStyle="1" w:styleId="FunotentextZchn">
    <w:name w:val="Fußnotentext Zchn"/>
    <w:basedOn w:val="Absatz-Standardschriftart"/>
    <w:link w:val="Funotentext"/>
    <w:uiPriority w:val="99"/>
    <w:rsid w:val="002E71CB"/>
    <w:rPr>
      <w:noProof/>
      <w:spacing w:val="-2"/>
      <w:kern w:val="21"/>
      <w:lang w:val="en-US" w:eastAsia="en-US" w:bidi="en-US"/>
    </w:rPr>
  </w:style>
  <w:style w:type="character" w:styleId="Funotenzeichen">
    <w:name w:val="footnote reference"/>
    <w:basedOn w:val="Absatz-Standardschriftart"/>
    <w:uiPriority w:val="99"/>
    <w:semiHidden/>
    <w:unhideWhenUsed/>
    <w:rsid w:val="002E71CB"/>
    <w:rPr>
      <w:vertAlign w:val="superscript"/>
    </w:rPr>
  </w:style>
  <w:style w:type="character" w:styleId="BesuchterLink">
    <w:name w:val="FollowedHyperlink"/>
    <w:basedOn w:val="Absatz-Standardschriftart"/>
    <w:uiPriority w:val="99"/>
    <w:semiHidden/>
    <w:unhideWhenUsed/>
    <w:rsid w:val="00EE0D1A"/>
    <w:rPr>
      <w:color w:val="E6007E" w:themeColor="followedHyperlink"/>
      <w:u w:val="single"/>
    </w:rPr>
  </w:style>
  <w:style w:type="paragraph" w:customStyle="1" w:styleId="tgt">
    <w:name w:val="_tgt"/>
    <w:basedOn w:val="Standard"/>
    <w:rsid w:val="00CF0139"/>
    <w:pPr>
      <w:spacing w:before="100" w:beforeAutospacing="1" w:after="100" w:afterAutospacing="1" w:line="240" w:lineRule="auto"/>
    </w:pPr>
    <w:rPr>
      <w:rFonts w:ascii="Times New Roman" w:eastAsia="Times New Roman" w:hAnsi="Times New Roman"/>
      <w:noProof w:val="0"/>
      <w:spacing w:val="0"/>
      <w:kern w:val="0"/>
      <w:sz w:val="24"/>
      <w:szCs w:val="24"/>
      <w:lang w:eastAsia="zh-CN"/>
    </w:rPr>
  </w:style>
  <w:style w:type="character" w:customStyle="1" w:styleId="transsent">
    <w:name w:val="transsent"/>
    <w:basedOn w:val="Absatz-Standardschriftart"/>
    <w:rsid w:val="00CF0139"/>
  </w:style>
  <w:style w:type="character" w:customStyle="1" w:styleId="UnresolvedMention1">
    <w:name w:val="Unresolved Mention1"/>
    <w:basedOn w:val="Absatz-Standardschriftart"/>
    <w:uiPriority w:val="99"/>
    <w:semiHidden/>
    <w:unhideWhenUsed/>
    <w:rsid w:val="005233FC"/>
    <w:rPr>
      <w:color w:val="605E5C"/>
      <w:shd w:val="clear" w:color="auto" w:fill="E1DFDD"/>
    </w:rPr>
  </w:style>
  <w:style w:type="character" w:customStyle="1" w:styleId="UnresolvedMention2">
    <w:name w:val="Unresolved Mention2"/>
    <w:basedOn w:val="Absatz-Standardschriftart"/>
    <w:uiPriority w:val="99"/>
    <w:semiHidden/>
    <w:unhideWhenUsed/>
    <w:rsid w:val="00A17335"/>
    <w:rPr>
      <w:color w:val="605E5C"/>
      <w:shd w:val="clear" w:color="auto" w:fill="E1DFDD"/>
    </w:rPr>
  </w:style>
  <w:style w:type="character" w:customStyle="1" w:styleId="ListenabsatzZchn">
    <w:name w:val="Listenabsatz Zchn"/>
    <w:basedOn w:val="Absatz-Standardschriftart"/>
    <w:link w:val="Listenabsatz"/>
    <w:uiPriority w:val="34"/>
    <w:qFormat/>
    <w:locked/>
    <w:rsid w:val="006C7EA9"/>
    <w:rPr>
      <w:noProof/>
      <w:spacing w:val="-2"/>
      <w:kern w:val="21"/>
      <w:sz w:val="21"/>
      <w:szCs w:val="22"/>
      <w:lang w:val="en-US"/>
    </w:rPr>
  </w:style>
  <w:style w:type="character" w:customStyle="1" w:styleId="jlqj4b">
    <w:name w:val="jlqj4b"/>
    <w:basedOn w:val="Absatz-Standardschriftart"/>
    <w:rsid w:val="00794047"/>
  </w:style>
  <w:style w:type="paragraph" w:customStyle="1" w:styleId="paragraph">
    <w:name w:val="paragraph"/>
    <w:basedOn w:val="Standard"/>
    <w:rsid w:val="00026842"/>
    <w:pPr>
      <w:spacing w:before="100" w:beforeAutospacing="1" w:after="100" w:afterAutospacing="1" w:line="240" w:lineRule="auto"/>
    </w:pPr>
    <w:rPr>
      <w:rFonts w:ascii="Times New Roman" w:eastAsia="SimSun" w:hAnsi="Times New Roman"/>
      <w:noProof w:val="0"/>
      <w:spacing w:val="0"/>
      <w:kern w:val="0"/>
      <w:sz w:val="24"/>
      <w:szCs w:val="24"/>
      <w:lang w:eastAsia="zh-CN" w:bidi="th-TH"/>
    </w:rPr>
  </w:style>
  <w:style w:type="character" w:customStyle="1" w:styleId="normaltextrun">
    <w:name w:val="normaltextrun"/>
    <w:basedOn w:val="Absatz-Standardschriftart"/>
    <w:rsid w:val="00026842"/>
  </w:style>
  <w:style w:type="character" w:styleId="NichtaufgelsteErwhnung">
    <w:name w:val="Unresolved Mention"/>
    <w:basedOn w:val="Absatz-Standardschriftart"/>
    <w:uiPriority w:val="99"/>
    <w:semiHidden/>
    <w:unhideWhenUsed/>
    <w:rsid w:val="001F5670"/>
    <w:rPr>
      <w:color w:val="605E5C"/>
      <w:shd w:val="clear" w:color="auto" w:fill="E1DFDD"/>
    </w:rPr>
  </w:style>
  <w:style w:type="paragraph" w:customStyle="1" w:styleId="1">
    <w:name w:val="列表段落1"/>
    <w:basedOn w:val="Standard"/>
    <w:uiPriority w:val="34"/>
    <w:qFormat/>
    <w:rsid w:val="00731E8D"/>
    <w:pPr>
      <w:ind w:left="720"/>
      <w:contextualSpacing/>
    </w:pPr>
    <w:rPr>
      <w:noProof w:val="0"/>
    </w:rPr>
  </w:style>
  <w:style w:type="paragraph" w:styleId="Endnotentext">
    <w:name w:val="endnote text"/>
    <w:basedOn w:val="Standard"/>
    <w:link w:val="EndnotentextZchn"/>
    <w:uiPriority w:val="99"/>
    <w:semiHidden/>
    <w:unhideWhenUsed/>
    <w:rsid w:val="0031150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11506"/>
    <w:rPr>
      <w:noProof/>
      <w:spacing w:val="-2"/>
      <w:kern w:val="21"/>
      <w:lang w:val="en-US"/>
    </w:rPr>
  </w:style>
  <w:style w:type="character" w:styleId="Endnotenzeichen">
    <w:name w:val="endnote reference"/>
    <w:basedOn w:val="Absatz-Standardschriftart"/>
    <w:uiPriority w:val="99"/>
    <w:semiHidden/>
    <w:unhideWhenUsed/>
    <w:rsid w:val="00311506"/>
    <w:rPr>
      <w:vertAlign w:val="superscript"/>
    </w:rPr>
  </w:style>
  <w:style w:type="paragraph" w:customStyle="1" w:styleId="2">
    <w:name w:val="列表段落2"/>
    <w:basedOn w:val="Standard"/>
    <w:rsid w:val="00B10305"/>
    <w:pPr>
      <w:ind w:left="720"/>
      <w:contextualSpacing/>
    </w:pPr>
    <w:rPr>
      <w:rFonts w:eastAsia="Arial"/>
      <w:noProof w:val="0"/>
      <w:lang w:eastAsia="zh-CN"/>
    </w:rPr>
  </w:style>
  <w:style w:type="character" w:styleId="Fett">
    <w:name w:val="Strong"/>
    <w:basedOn w:val="Absatz-Standardschriftart"/>
    <w:uiPriority w:val="22"/>
    <w:qFormat/>
    <w:rsid w:val="008B4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6256">
      <w:bodyDiv w:val="1"/>
      <w:marLeft w:val="0"/>
      <w:marRight w:val="0"/>
      <w:marTop w:val="0"/>
      <w:marBottom w:val="0"/>
      <w:divBdr>
        <w:top w:val="none" w:sz="0" w:space="0" w:color="auto"/>
        <w:left w:val="none" w:sz="0" w:space="0" w:color="auto"/>
        <w:bottom w:val="none" w:sz="0" w:space="0" w:color="auto"/>
        <w:right w:val="none" w:sz="0" w:space="0" w:color="auto"/>
      </w:divBdr>
    </w:div>
    <w:div w:id="77948073">
      <w:bodyDiv w:val="1"/>
      <w:marLeft w:val="0"/>
      <w:marRight w:val="0"/>
      <w:marTop w:val="0"/>
      <w:marBottom w:val="0"/>
      <w:divBdr>
        <w:top w:val="none" w:sz="0" w:space="0" w:color="auto"/>
        <w:left w:val="none" w:sz="0" w:space="0" w:color="auto"/>
        <w:bottom w:val="none" w:sz="0" w:space="0" w:color="auto"/>
        <w:right w:val="none" w:sz="0" w:space="0" w:color="auto"/>
      </w:divBdr>
    </w:div>
    <w:div w:id="93092371">
      <w:bodyDiv w:val="1"/>
      <w:marLeft w:val="0"/>
      <w:marRight w:val="0"/>
      <w:marTop w:val="0"/>
      <w:marBottom w:val="0"/>
      <w:divBdr>
        <w:top w:val="none" w:sz="0" w:space="0" w:color="auto"/>
        <w:left w:val="none" w:sz="0" w:space="0" w:color="auto"/>
        <w:bottom w:val="none" w:sz="0" w:space="0" w:color="auto"/>
        <w:right w:val="none" w:sz="0" w:space="0" w:color="auto"/>
      </w:divBdr>
    </w:div>
    <w:div w:id="103350908">
      <w:bodyDiv w:val="1"/>
      <w:marLeft w:val="0"/>
      <w:marRight w:val="0"/>
      <w:marTop w:val="0"/>
      <w:marBottom w:val="0"/>
      <w:divBdr>
        <w:top w:val="none" w:sz="0" w:space="0" w:color="auto"/>
        <w:left w:val="none" w:sz="0" w:space="0" w:color="auto"/>
        <w:bottom w:val="none" w:sz="0" w:space="0" w:color="auto"/>
        <w:right w:val="none" w:sz="0" w:space="0" w:color="auto"/>
      </w:divBdr>
    </w:div>
    <w:div w:id="202444672">
      <w:bodyDiv w:val="1"/>
      <w:marLeft w:val="0"/>
      <w:marRight w:val="0"/>
      <w:marTop w:val="0"/>
      <w:marBottom w:val="0"/>
      <w:divBdr>
        <w:top w:val="none" w:sz="0" w:space="0" w:color="auto"/>
        <w:left w:val="none" w:sz="0" w:space="0" w:color="auto"/>
        <w:bottom w:val="none" w:sz="0" w:space="0" w:color="auto"/>
        <w:right w:val="none" w:sz="0" w:space="0" w:color="auto"/>
      </w:divBdr>
      <w:divsChild>
        <w:div w:id="894467928">
          <w:marLeft w:val="0"/>
          <w:marRight w:val="0"/>
          <w:marTop w:val="0"/>
          <w:marBottom w:val="0"/>
          <w:divBdr>
            <w:top w:val="none" w:sz="0" w:space="0" w:color="auto"/>
            <w:left w:val="none" w:sz="0" w:space="0" w:color="auto"/>
            <w:bottom w:val="none" w:sz="0" w:space="0" w:color="auto"/>
            <w:right w:val="none" w:sz="0" w:space="0" w:color="auto"/>
          </w:divBdr>
        </w:div>
      </w:divsChild>
    </w:div>
    <w:div w:id="251010087">
      <w:bodyDiv w:val="1"/>
      <w:marLeft w:val="0"/>
      <w:marRight w:val="0"/>
      <w:marTop w:val="0"/>
      <w:marBottom w:val="0"/>
      <w:divBdr>
        <w:top w:val="none" w:sz="0" w:space="0" w:color="auto"/>
        <w:left w:val="none" w:sz="0" w:space="0" w:color="auto"/>
        <w:bottom w:val="none" w:sz="0" w:space="0" w:color="auto"/>
        <w:right w:val="none" w:sz="0" w:space="0" w:color="auto"/>
      </w:divBdr>
    </w:div>
    <w:div w:id="329213708">
      <w:bodyDiv w:val="1"/>
      <w:marLeft w:val="0"/>
      <w:marRight w:val="0"/>
      <w:marTop w:val="0"/>
      <w:marBottom w:val="0"/>
      <w:divBdr>
        <w:top w:val="none" w:sz="0" w:space="0" w:color="auto"/>
        <w:left w:val="none" w:sz="0" w:space="0" w:color="auto"/>
        <w:bottom w:val="none" w:sz="0" w:space="0" w:color="auto"/>
        <w:right w:val="none" w:sz="0" w:space="0" w:color="auto"/>
      </w:divBdr>
    </w:div>
    <w:div w:id="335042243">
      <w:bodyDiv w:val="1"/>
      <w:marLeft w:val="0"/>
      <w:marRight w:val="0"/>
      <w:marTop w:val="0"/>
      <w:marBottom w:val="0"/>
      <w:divBdr>
        <w:top w:val="none" w:sz="0" w:space="0" w:color="auto"/>
        <w:left w:val="none" w:sz="0" w:space="0" w:color="auto"/>
        <w:bottom w:val="none" w:sz="0" w:space="0" w:color="auto"/>
        <w:right w:val="none" w:sz="0" w:space="0" w:color="auto"/>
      </w:divBdr>
    </w:div>
    <w:div w:id="337468918">
      <w:bodyDiv w:val="1"/>
      <w:marLeft w:val="0"/>
      <w:marRight w:val="0"/>
      <w:marTop w:val="0"/>
      <w:marBottom w:val="0"/>
      <w:divBdr>
        <w:top w:val="none" w:sz="0" w:space="0" w:color="auto"/>
        <w:left w:val="none" w:sz="0" w:space="0" w:color="auto"/>
        <w:bottom w:val="none" w:sz="0" w:space="0" w:color="auto"/>
        <w:right w:val="none" w:sz="0" w:space="0" w:color="auto"/>
      </w:divBdr>
    </w:div>
    <w:div w:id="352535758">
      <w:bodyDiv w:val="1"/>
      <w:marLeft w:val="0"/>
      <w:marRight w:val="0"/>
      <w:marTop w:val="0"/>
      <w:marBottom w:val="0"/>
      <w:divBdr>
        <w:top w:val="none" w:sz="0" w:space="0" w:color="auto"/>
        <w:left w:val="none" w:sz="0" w:space="0" w:color="auto"/>
        <w:bottom w:val="none" w:sz="0" w:space="0" w:color="auto"/>
        <w:right w:val="none" w:sz="0" w:space="0" w:color="auto"/>
      </w:divBdr>
    </w:div>
    <w:div w:id="375129639">
      <w:bodyDiv w:val="1"/>
      <w:marLeft w:val="0"/>
      <w:marRight w:val="0"/>
      <w:marTop w:val="0"/>
      <w:marBottom w:val="0"/>
      <w:divBdr>
        <w:top w:val="none" w:sz="0" w:space="0" w:color="auto"/>
        <w:left w:val="none" w:sz="0" w:space="0" w:color="auto"/>
        <w:bottom w:val="none" w:sz="0" w:space="0" w:color="auto"/>
        <w:right w:val="none" w:sz="0" w:space="0" w:color="auto"/>
      </w:divBdr>
    </w:div>
    <w:div w:id="380252688">
      <w:bodyDiv w:val="1"/>
      <w:marLeft w:val="0"/>
      <w:marRight w:val="0"/>
      <w:marTop w:val="0"/>
      <w:marBottom w:val="0"/>
      <w:divBdr>
        <w:top w:val="none" w:sz="0" w:space="0" w:color="auto"/>
        <w:left w:val="none" w:sz="0" w:space="0" w:color="auto"/>
        <w:bottom w:val="none" w:sz="0" w:space="0" w:color="auto"/>
        <w:right w:val="none" w:sz="0" w:space="0" w:color="auto"/>
      </w:divBdr>
    </w:div>
    <w:div w:id="479346997">
      <w:bodyDiv w:val="1"/>
      <w:marLeft w:val="0"/>
      <w:marRight w:val="0"/>
      <w:marTop w:val="0"/>
      <w:marBottom w:val="0"/>
      <w:divBdr>
        <w:top w:val="none" w:sz="0" w:space="0" w:color="auto"/>
        <w:left w:val="none" w:sz="0" w:space="0" w:color="auto"/>
        <w:bottom w:val="none" w:sz="0" w:space="0" w:color="auto"/>
        <w:right w:val="none" w:sz="0" w:space="0" w:color="auto"/>
      </w:divBdr>
    </w:div>
    <w:div w:id="522674965">
      <w:bodyDiv w:val="1"/>
      <w:marLeft w:val="0"/>
      <w:marRight w:val="0"/>
      <w:marTop w:val="0"/>
      <w:marBottom w:val="0"/>
      <w:divBdr>
        <w:top w:val="none" w:sz="0" w:space="0" w:color="auto"/>
        <w:left w:val="none" w:sz="0" w:space="0" w:color="auto"/>
        <w:bottom w:val="none" w:sz="0" w:space="0" w:color="auto"/>
        <w:right w:val="none" w:sz="0" w:space="0" w:color="auto"/>
      </w:divBdr>
    </w:div>
    <w:div w:id="537931742">
      <w:bodyDiv w:val="1"/>
      <w:marLeft w:val="0"/>
      <w:marRight w:val="0"/>
      <w:marTop w:val="0"/>
      <w:marBottom w:val="0"/>
      <w:divBdr>
        <w:top w:val="none" w:sz="0" w:space="0" w:color="auto"/>
        <w:left w:val="none" w:sz="0" w:space="0" w:color="auto"/>
        <w:bottom w:val="none" w:sz="0" w:space="0" w:color="auto"/>
        <w:right w:val="none" w:sz="0" w:space="0" w:color="auto"/>
      </w:divBdr>
    </w:div>
    <w:div w:id="553201863">
      <w:bodyDiv w:val="1"/>
      <w:marLeft w:val="0"/>
      <w:marRight w:val="0"/>
      <w:marTop w:val="0"/>
      <w:marBottom w:val="0"/>
      <w:divBdr>
        <w:top w:val="none" w:sz="0" w:space="0" w:color="auto"/>
        <w:left w:val="none" w:sz="0" w:space="0" w:color="auto"/>
        <w:bottom w:val="none" w:sz="0" w:space="0" w:color="auto"/>
        <w:right w:val="none" w:sz="0" w:space="0" w:color="auto"/>
      </w:divBdr>
    </w:div>
    <w:div w:id="580993279">
      <w:bodyDiv w:val="1"/>
      <w:marLeft w:val="0"/>
      <w:marRight w:val="0"/>
      <w:marTop w:val="0"/>
      <w:marBottom w:val="0"/>
      <w:divBdr>
        <w:top w:val="none" w:sz="0" w:space="0" w:color="auto"/>
        <w:left w:val="none" w:sz="0" w:space="0" w:color="auto"/>
        <w:bottom w:val="none" w:sz="0" w:space="0" w:color="auto"/>
        <w:right w:val="none" w:sz="0" w:space="0" w:color="auto"/>
      </w:divBdr>
    </w:div>
    <w:div w:id="581839405">
      <w:bodyDiv w:val="1"/>
      <w:marLeft w:val="0"/>
      <w:marRight w:val="0"/>
      <w:marTop w:val="0"/>
      <w:marBottom w:val="0"/>
      <w:divBdr>
        <w:top w:val="none" w:sz="0" w:space="0" w:color="auto"/>
        <w:left w:val="none" w:sz="0" w:space="0" w:color="auto"/>
        <w:bottom w:val="none" w:sz="0" w:space="0" w:color="auto"/>
        <w:right w:val="none" w:sz="0" w:space="0" w:color="auto"/>
      </w:divBdr>
    </w:div>
    <w:div w:id="627977722">
      <w:bodyDiv w:val="1"/>
      <w:marLeft w:val="0"/>
      <w:marRight w:val="0"/>
      <w:marTop w:val="0"/>
      <w:marBottom w:val="0"/>
      <w:divBdr>
        <w:top w:val="none" w:sz="0" w:space="0" w:color="auto"/>
        <w:left w:val="none" w:sz="0" w:space="0" w:color="auto"/>
        <w:bottom w:val="none" w:sz="0" w:space="0" w:color="auto"/>
        <w:right w:val="none" w:sz="0" w:space="0" w:color="auto"/>
      </w:divBdr>
    </w:div>
    <w:div w:id="634724223">
      <w:bodyDiv w:val="1"/>
      <w:marLeft w:val="0"/>
      <w:marRight w:val="0"/>
      <w:marTop w:val="0"/>
      <w:marBottom w:val="0"/>
      <w:divBdr>
        <w:top w:val="none" w:sz="0" w:space="0" w:color="auto"/>
        <w:left w:val="none" w:sz="0" w:space="0" w:color="auto"/>
        <w:bottom w:val="none" w:sz="0" w:space="0" w:color="auto"/>
        <w:right w:val="none" w:sz="0" w:space="0" w:color="auto"/>
      </w:divBdr>
    </w:div>
    <w:div w:id="700319456">
      <w:bodyDiv w:val="1"/>
      <w:marLeft w:val="0"/>
      <w:marRight w:val="0"/>
      <w:marTop w:val="0"/>
      <w:marBottom w:val="0"/>
      <w:divBdr>
        <w:top w:val="none" w:sz="0" w:space="0" w:color="auto"/>
        <w:left w:val="none" w:sz="0" w:space="0" w:color="auto"/>
        <w:bottom w:val="none" w:sz="0" w:space="0" w:color="auto"/>
        <w:right w:val="none" w:sz="0" w:space="0" w:color="auto"/>
      </w:divBdr>
      <w:divsChild>
        <w:div w:id="1646011149">
          <w:marLeft w:val="0"/>
          <w:marRight w:val="0"/>
          <w:marTop w:val="0"/>
          <w:marBottom w:val="0"/>
          <w:divBdr>
            <w:top w:val="none" w:sz="0" w:space="0" w:color="auto"/>
            <w:left w:val="none" w:sz="0" w:space="0" w:color="auto"/>
            <w:bottom w:val="none" w:sz="0" w:space="0" w:color="auto"/>
            <w:right w:val="none" w:sz="0" w:space="0" w:color="auto"/>
          </w:divBdr>
        </w:div>
      </w:divsChild>
    </w:div>
    <w:div w:id="708720087">
      <w:bodyDiv w:val="1"/>
      <w:marLeft w:val="0"/>
      <w:marRight w:val="0"/>
      <w:marTop w:val="0"/>
      <w:marBottom w:val="0"/>
      <w:divBdr>
        <w:top w:val="none" w:sz="0" w:space="0" w:color="auto"/>
        <w:left w:val="none" w:sz="0" w:space="0" w:color="auto"/>
        <w:bottom w:val="none" w:sz="0" w:space="0" w:color="auto"/>
        <w:right w:val="none" w:sz="0" w:space="0" w:color="auto"/>
      </w:divBdr>
    </w:div>
    <w:div w:id="835806465">
      <w:bodyDiv w:val="1"/>
      <w:marLeft w:val="0"/>
      <w:marRight w:val="0"/>
      <w:marTop w:val="0"/>
      <w:marBottom w:val="0"/>
      <w:divBdr>
        <w:top w:val="none" w:sz="0" w:space="0" w:color="auto"/>
        <w:left w:val="none" w:sz="0" w:space="0" w:color="auto"/>
        <w:bottom w:val="none" w:sz="0" w:space="0" w:color="auto"/>
        <w:right w:val="none" w:sz="0" w:space="0" w:color="auto"/>
      </w:divBdr>
    </w:div>
    <w:div w:id="877205602">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942031647">
      <w:bodyDiv w:val="1"/>
      <w:marLeft w:val="0"/>
      <w:marRight w:val="0"/>
      <w:marTop w:val="0"/>
      <w:marBottom w:val="0"/>
      <w:divBdr>
        <w:top w:val="none" w:sz="0" w:space="0" w:color="auto"/>
        <w:left w:val="none" w:sz="0" w:space="0" w:color="auto"/>
        <w:bottom w:val="none" w:sz="0" w:space="0" w:color="auto"/>
        <w:right w:val="none" w:sz="0" w:space="0" w:color="auto"/>
      </w:divBdr>
    </w:div>
    <w:div w:id="990406664">
      <w:bodyDiv w:val="1"/>
      <w:marLeft w:val="0"/>
      <w:marRight w:val="0"/>
      <w:marTop w:val="0"/>
      <w:marBottom w:val="0"/>
      <w:divBdr>
        <w:top w:val="none" w:sz="0" w:space="0" w:color="auto"/>
        <w:left w:val="none" w:sz="0" w:space="0" w:color="auto"/>
        <w:bottom w:val="none" w:sz="0" w:space="0" w:color="auto"/>
        <w:right w:val="none" w:sz="0" w:space="0" w:color="auto"/>
      </w:divBdr>
    </w:div>
    <w:div w:id="999769097">
      <w:bodyDiv w:val="1"/>
      <w:marLeft w:val="0"/>
      <w:marRight w:val="0"/>
      <w:marTop w:val="0"/>
      <w:marBottom w:val="0"/>
      <w:divBdr>
        <w:top w:val="none" w:sz="0" w:space="0" w:color="auto"/>
        <w:left w:val="none" w:sz="0" w:space="0" w:color="auto"/>
        <w:bottom w:val="none" w:sz="0" w:space="0" w:color="auto"/>
        <w:right w:val="none" w:sz="0" w:space="0" w:color="auto"/>
      </w:divBdr>
    </w:div>
    <w:div w:id="1069767517">
      <w:bodyDiv w:val="1"/>
      <w:marLeft w:val="0"/>
      <w:marRight w:val="0"/>
      <w:marTop w:val="0"/>
      <w:marBottom w:val="0"/>
      <w:divBdr>
        <w:top w:val="none" w:sz="0" w:space="0" w:color="auto"/>
        <w:left w:val="none" w:sz="0" w:space="0" w:color="auto"/>
        <w:bottom w:val="none" w:sz="0" w:space="0" w:color="auto"/>
        <w:right w:val="none" w:sz="0" w:space="0" w:color="auto"/>
      </w:divBdr>
    </w:div>
    <w:div w:id="1115444249">
      <w:bodyDiv w:val="1"/>
      <w:marLeft w:val="0"/>
      <w:marRight w:val="0"/>
      <w:marTop w:val="0"/>
      <w:marBottom w:val="0"/>
      <w:divBdr>
        <w:top w:val="none" w:sz="0" w:space="0" w:color="auto"/>
        <w:left w:val="none" w:sz="0" w:space="0" w:color="auto"/>
        <w:bottom w:val="none" w:sz="0" w:space="0" w:color="auto"/>
        <w:right w:val="none" w:sz="0" w:space="0" w:color="auto"/>
      </w:divBdr>
    </w:div>
    <w:div w:id="1119950900">
      <w:bodyDiv w:val="1"/>
      <w:marLeft w:val="0"/>
      <w:marRight w:val="0"/>
      <w:marTop w:val="0"/>
      <w:marBottom w:val="0"/>
      <w:divBdr>
        <w:top w:val="none" w:sz="0" w:space="0" w:color="auto"/>
        <w:left w:val="none" w:sz="0" w:space="0" w:color="auto"/>
        <w:bottom w:val="none" w:sz="0" w:space="0" w:color="auto"/>
        <w:right w:val="none" w:sz="0" w:space="0" w:color="auto"/>
      </w:divBdr>
    </w:div>
    <w:div w:id="1134368156">
      <w:bodyDiv w:val="1"/>
      <w:marLeft w:val="0"/>
      <w:marRight w:val="0"/>
      <w:marTop w:val="0"/>
      <w:marBottom w:val="0"/>
      <w:divBdr>
        <w:top w:val="none" w:sz="0" w:space="0" w:color="auto"/>
        <w:left w:val="none" w:sz="0" w:space="0" w:color="auto"/>
        <w:bottom w:val="none" w:sz="0" w:space="0" w:color="auto"/>
        <w:right w:val="none" w:sz="0" w:space="0" w:color="auto"/>
      </w:divBdr>
    </w:div>
    <w:div w:id="1172379503">
      <w:bodyDiv w:val="1"/>
      <w:marLeft w:val="0"/>
      <w:marRight w:val="0"/>
      <w:marTop w:val="0"/>
      <w:marBottom w:val="0"/>
      <w:divBdr>
        <w:top w:val="none" w:sz="0" w:space="0" w:color="auto"/>
        <w:left w:val="none" w:sz="0" w:space="0" w:color="auto"/>
        <w:bottom w:val="none" w:sz="0" w:space="0" w:color="auto"/>
        <w:right w:val="none" w:sz="0" w:space="0" w:color="auto"/>
      </w:divBdr>
    </w:div>
    <w:div w:id="1217469649">
      <w:bodyDiv w:val="1"/>
      <w:marLeft w:val="0"/>
      <w:marRight w:val="0"/>
      <w:marTop w:val="0"/>
      <w:marBottom w:val="0"/>
      <w:divBdr>
        <w:top w:val="none" w:sz="0" w:space="0" w:color="auto"/>
        <w:left w:val="none" w:sz="0" w:space="0" w:color="auto"/>
        <w:bottom w:val="none" w:sz="0" w:space="0" w:color="auto"/>
        <w:right w:val="none" w:sz="0" w:space="0" w:color="auto"/>
      </w:divBdr>
    </w:div>
    <w:div w:id="1288128142">
      <w:bodyDiv w:val="1"/>
      <w:marLeft w:val="0"/>
      <w:marRight w:val="0"/>
      <w:marTop w:val="0"/>
      <w:marBottom w:val="0"/>
      <w:divBdr>
        <w:top w:val="none" w:sz="0" w:space="0" w:color="auto"/>
        <w:left w:val="none" w:sz="0" w:space="0" w:color="auto"/>
        <w:bottom w:val="none" w:sz="0" w:space="0" w:color="auto"/>
        <w:right w:val="none" w:sz="0" w:space="0" w:color="auto"/>
      </w:divBdr>
    </w:div>
    <w:div w:id="1305696158">
      <w:bodyDiv w:val="1"/>
      <w:marLeft w:val="0"/>
      <w:marRight w:val="0"/>
      <w:marTop w:val="0"/>
      <w:marBottom w:val="0"/>
      <w:divBdr>
        <w:top w:val="none" w:sz="0" w:space="0" w:color="auto"/>
        <w:left w:val="none" w:sz="0" w:space="0" w:color="auto"/>
        <w:bottom w:val="none" w:sz="0" w:space="0" w:color="auto"/>
        <w:right w:val="none" w:sz="0" w:space="0" w:color="auto"/>
      </w:divBdr>
    </w:div>
    <w:div w:id="1335835986">
      <w:bodyDiv w:val="1"/>
      <w:marLeft w:val="0"/>
      <w:marRight w:val="0"/>
      <w:marTop w:val="0"/>
      <w:marBottom w:val="0"/>
      <w:divBdr>
        <w:top w:val="none" w:sz="0" w:space="0" w:color="auto"/>
        <w:left w:val="none" w:sz="0" w:space="0" w:color="auto"/>
        <w:bottom w:val="none" w:sz="0" w:space="0" w:color="auto"/>
        <w:right w:val="none" w:sz="0" w:space="0" w:color="auto"/>
      </w:divBdr>
    </w:div>
    <w:div w:id="1466463818">
      <w:bodyDiv w:val="1"/>
      <w:marLeft w:val="0"/>
      <w:marRight w:val="0"/>
      <w:marTop w:val="0"/>
      <w:marBottom w:val="0"/>
      <w:divBdr>
        <w:top w:val="none" w:sz="0" w:space="0" w:color="auto"/>
        <w:left w:val="none" w:sz="0" w:space="0" w:color="auto"/>
        <w:bottom w:val="none" w:sz="0" w:space="0" w:color="auto"/>
        <w:right w:val="none" w:sz="0" w:space="0" w:color="auto"/>
      </w:divBdr>
    </w:div>
    <w:div w:id="1472139488">
      <w:bodyDiv w:val="1"/>
      <w:marLeft w:val="0"/>
      <w:marRight w:val="0"/>
      <w:marTop w:val="0"/>
      <w:marBottom w:val="0"/>
      <w:divBdr>
        <w:top w:val="none" w:sz="0" w:space="0" w:color="auto"/>
        <w:left w:val="none" w:sz="0" w:space="0" w:color="auto"/>
        <w:bottom w:val="none" w:sz="0" w:space="0" w:color="auto"/>
        <w:right w:val="none" w:sz="0" w:space="0" w:color="auto"/>
      </w:divBdr>
    </w:div>
    <w:div w:id="1513688184">
      <w:bodyDiv w:val="1"/>
      <w:marLeft w:val="0"/>
      <w:marRight w:val="0"/>
      <w:marTop w:val="0"/>
      <w:marBottom w:val="0"/>
      <w:divBdr>
        <w:top w:val="none" w:sz="0" w:space="0" w:color="auto"/>
        <w:left w:val="none" w:sz="0" w:space="0" w:color="auto"/>
        <w:bottom w:val="none" w:sz="0" w:space="0" w:color="auto"/>
        <w:right w:val="none" w:sz="0" w:space="0" w:color="auto"/>
      </w:divBdr>
    </w:div>
    <w:div w:id="1556357827">
      <w:bodyDiv w:val="1"/>
      <w:marLeft w:val="0"/>
      <w:marRight w:val="0"/>
      <w:marTop w:val="0"/>
      <w:marBottom w:val="0"/>
      <w:divBdr>
        <w:top w:val="none" w:sz="0" w:space="0" w:color="auto"/>
        <w:left w:val="none" w:sz="0" w:space="0" w:color="auto"/>
        <w:bottom w:val="none" w:sz="0" w:space="0" w:color="auto"/>
        <w:right w:val="none" w:sz="0" w:space="0" w:color="auto"/>
      </w:divBdr>
    </w:div>
    <w:div w:id="1587960233">
      <w:bodyDiv w:val="1"/>
      <w:marLeft w:val="0"/>
      <w:marRight w:val="0"/>
      <w:marTop w:val="0"/>
      <w:marBottom w:val="0"/>
      <w:divBdr>
        <w:top w:val="none" w:sz="0" w:space="0" w:color="auto"/>
        <w:left w:val="none" w:sz="0" w:space="0" w:color="auto"/>
        <w:bottom w:val="none" w:sz="0" w:space="0" w:color="auto"/>
        <w:right w:val="none" w:sz="0" w:space="0" w:color="auto"/>
      </w:divBdr>
    </w:div>
    <w:div w:id="1632250672">
      <w:bodyDiv w:val="1"/>
      <w:marLeft w:val="0"/>
      <w:marRight w:val="0"/>
      <w:marTop w:val="0"/>
      <w:marBottom w:val="0"/>
      <w:divBdr>
        <w:top w:val="none" w:sz="0" w:space="0" w:color="auto"/>
        <w:left w:val="none" w:sz="0" w:space="0" w:color="auto"/>
        <w:bottom w:val="none" w:sz="0" w:space="0" w:color="auto"/>
        <w:right w:val="none" w:sz="0" w:space="0" w:color="auto"/>
      </w:divBdr>
    </w:div>
    <w:div w:id="1645431095">
      <w:bodyDiv w:val="1"/>
      <w:marLeft w:val="0"/>
      <w:marRight w:val="0"/>
      <w:marTop w:val="0"/>
      <w:marBottom w:val="0"/>
      <w:divBdr>
        <w:top w:val="none" w:sz="0" w:space="0" w:color="auto"/>
        <w:left w:val="none" w:sz="0" w:space="0" w:color="auto"/>
        <w:bottom w:val="none" w:sz="0" w:space="0" w:color="auto"/>
        <w:right w:val="none" w:sz="0" w:space="0" w:color="auto"/>
      </w:divBdr>
    </w:div>
    <w:div w:id="1651328089">
      <w:bodyDiv w:val="1"/>
      <w:marLeft w:val="0"/>
      <w:marRight w:val="0"/>
      <w:marTop w:val="0"/>
      <w:marBottom w:val="0"/>
      <w:divBdr>
        <w:top w:val="none" w:sz="0" w:space="0" w:color="auto"/>
        <w:left w:val="none" w:sz="0" w:space="0" w:color="auto"/>
        <w:bottom w:val="none" w:sz="0" w:space="0" w:color="auto"/>
        <w:right w:val="none" w:sz="0" w:space="0" w:color="auto"/>
      </w:divBdr>
    </w:div>
    <w:div w:id="1712415461">
      <w:bodyDiv w:val="1"/>
      <w:marLeft w:val="0"/>
      <w:marRight w:val="0"/>
      <w:marTop w:val="0"/>
      <w:marBottom w:val="0"/>
      <w:divBdr>
        <w:top w:val="none" w:sz="0" w:space="0" w:color="auto"/>
        <w:left w:val="none" w:sz="0" w:space="0" w:color="auto"/>
        <w:bottom w:val="none" w:sz="0" w:space="0" w:color="auto"/>
        <w:right w:val="none" w:sz="0" w:space="0" w:color="auto"/>
      </w:divBdr>
    </w:div>
    <w:div w:id="1719474529">
      <w:bodyDiv w:val="1"/>
      <w:marLeft w:val="0"/>
      <w:marRight w:val="0"/>
      <w:marTop w:val="0"/>
      <w:marBottom w:val="0"/>
      <w:divBdr>
        <w:top w:val="none" w:sz="0" w:space="0" w:color="auto"/>
        <w:left w:val="none" w:sz="0" w:space="0" w:color="auto"/>
        <w:bottom w:val="none" w:sz="0" w:space="0" w:color="auto"/>
        <w:right w:val="none" w:sz="0" w:space="0" w:color="auto"/>
      </w:divBdr>
    </w:div>
    <w:div w:id="1811555772">
      <w:bodyDiv w:val="1"/>
      <w:marLeft w:val="0"/>
      <w:marRight w:val="0"/>
      <w:marTop w:val="0"/>
      <w:marBottom w:val="0"/>
      <w:divBdr>
        <w:top w:val="none" w:sz="0" w:space="0" w:color="auto"/>
        <w:left w:val="none" w:sz="0" w:space="0" w:color="auto"/>
        <w:bottom w:val="none" w:sz="0" w:space="0" w:color="auto"/>
        <w:right w:val="none" w:sz="0" w:space="0" w:color="auto"/>
      </w:divBdr>
    </w:div>
    <w:div w:id="1858886272">
      <w:bodyDiv w:val="1"/>
      <w:marLeft w:val="0"/>
      <w:marRight w:val="0"/>
      <w:marTop w:val="0"/>
      <w:marBottom w:val="0"/>
      <w:divBdr>
        <w:top w:val="none" w:sz="0" w:space="0" w:color="auto"/>
        <w:left w:val="none" w:sz="0" w:space="0" w:color="auto"/>
        <w:bottom w:val="none" w:sz="0" w:space="0" w:color="auto"/>
        <w:right w:val="none" w:sz="0" w:space="0" w:color="auto"/>
      </w:divBdr>
      <w:divsChild>
        <w:div w:id="1122186770">
          <w:marLeft w:val="0"/>
          <w:marRight w:val="0"/>
          <w:marTop w:val="0"/>
          <w:marBottom w:val="0"/>
          <w:divBdr>
            <w:top w:val="none" w:sz="0" w:space="0" w:color="auto"/>
            <w:left w:val="none" w:sz="0" w:space="0" w:color="auto"/>
            <w:bottom w:val="none" w:sz="0" w:space="0" w:color="auto"/>
            <w:right w:val="none" w:sz="0" w:space="0" w:color="auto"/>
          </w:divBdr>
        </w:div>
      </w:divsChild>
    </w:div>
    <w:div w:id="1884248947">
      <w:bodyDiv w:val="1"/>
      <w:marLeft w:val="0"/>
      <w:marRight w:val="0"/>
      <w:marTop w:val="0"/>
      <w:marBottom w:val="0"/>
      <w:divBdr>
        <w:top w:val="none" w:sz="0" w:space="0" w:color="auto"/>
        <w:left w:val="none" w:sz="0" w:space="0" w:color="auto"/>
        <w:bottom w:val="none" w:sz="0" w:space="0" w:color="auto"/>
        <w:right w:val="none" w:sz="0" w:space="0" w:color="auto"/>
      </w:divBdr>
    </w:div>
    <w:div w:id="1934239266">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1976788080">
      <w:bodyDiv w:val="1"/>
      <w:marLeft w:val="0"/>
      <w:marRight w:val="0"/>
      <w:marTop w:val="0"/>
      <w:marBottom w:val="0"/>
      <w:divBdr>
        <w:top w:val="none" w:sz="0" w:space="0" w:color="auto"/>
        <w:left w:val="none" w:sz="0" w:space="0" w:color="auto"/>
        <w:bottom w:val="none" w:sz="0" w:space="0" w:color="auto"/>
        <w:right w:val="none" w:sz="0" w:space="0" w:color="auto"/>
      </w:divBdr>
    </w:div>
    <w:div w:id="2066827120">
      <w:bodyDiv w:val="1"/>
      <w:marLeft w:val="0"/>
      <w:marRight w:val="0"/>
      <w:marTop w:val="0"/>
      <w:marBottom w:val="0"/>
      <w:divBdr>
        <w:top w:val="none" w:sz="0" w:space="0" w:color="auto"/>
        <w:left w:val="none" w:sz="0" w:space="0" w:color="auto"/>
        <w:bottom w:val="none" w:sz="0" w:space="0" w:color="auto"/>
        <w:right w:val="none" w:sz="0" w:space="0" w:color="auto"/>
      </w:divBdr>
    </w:div>
    <w:div w:id="2083793795">
      <w:bodyDiv w:val="1"/>
      <w:marLeft w:val="0"/>
      <w:marRight w:val="0"/>
      <w:marTop w:val="0"/>
      <w:marBottom w:val="0"/>
      <w:divBdr>
        <w:top w:val="none" w:sz="0" w:space="0" w:color="auto"/>
        <w:left w:val="none" w:sz="0" w:space="0" w:color="auto"/>
        <w:bottom w:val="none" w:sz="0" w:space="0" w:color="auto"/>
        <w:right w:val="none" w:sz="0" w:space="0" w:color="auto"/>
      </w:divBdr>
    </w:div>
    <w:div w:id="2128546057">
      <w:bodyDiv w:val="1"/>
      <w:marLeft w:val="0"/>
      <w:marRight w:val="0"/>
      <w:marTop w:val="0"/>
      <w:marBottom w:val="0"/>
      <w:divBdr>
        <w:top w:val="none" w:sz="0" w:space="0" w:color="auto"/>
        <w:left w:val="none" w:sz="0" w:space="0" w:color="auto"/>
        <w:bottom w:val="none" w:sz="0" w:space="0" w:color="auto"/>
        <w:right w:val="none" w:sz="0" w:space="0" w:color="auto"/>
      </w:divBdr>
      <w:divsChild>
        <w:div w:id="585118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vestro.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ovestro.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vestro.com/"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vestro.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1CB0C02C63EF8D4EBCA813472B801A2E" ma:contentTypeVersion="13" ma:contentTypeDescription="Ein neues Dokument erstellen." ma:contentTypeScope="" ma:versionID="b7ccbcd38f06990f24018c65398e4897">
  <xsd:schema xmlns:xsd="http://www.w3.org/2001/XMLSchema" xmlns:xs="http://www.w3.org/2001/XMLSchema" xmlns:p="http://schemas.microsoft.com/office/2006/metadata/properties" xmlns:ns3="caff4e7d-7cd9-4f82-9ffd-0633030cbe7f" xmlns:ns4="66064e49-e70e-43a1-a750-c725831498bc" targetNamespace="http://schemas.microsoft.com/office/2006/metadata/properties" ma:root="true" ma:fieldsID="9476b10cf171fbf42f8601e7938cd341" ns3:_="" ns4:_="">
    <xsd:import namespace="caff4e7d-7cd9-4f82-9ffd-0633030cbe7f"/>
    <xsd:import namespace="66064e49-e70e-43a1-a750-c725831498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f4e7d-7cd9-4f82-9ffd-0633030cbe7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64e49-e70e-43a1-a750-c725831498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7F4AD7-0928-4901-B231-F4B8B27FE7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0744D4-48DC-455E-A74F-2BBFA1F7287D}">
  <ds:schemaRefs>
    <ds:schemaRef ds:uri="http://schemas.microsoft.com/sharepoint/v3/contenttype/forms"/>
  </ds:schemaRefs>
</ds:datastoreItem>
</file>

<file path=customXml/itemProps3.xml><?xml version="1.0" encoding="utf-8"?>
<ds:datastoreItem xmlns:ds="http://schemas.openxmlformats.org/officeDocument/2006/customXml" ds:itemID="{03A8A7BB-B7E2-450C-9312-BD9A722EFE89}">
  <ds:schemaRefs>
    <ds:schemaRef ds:uri="http://schemas.openxmlformats.org/officeDocument/2006/bibliography"/>
  </ds:schemaRefs>
</ds:datastoreItem>
</file>

<file path=customXml/itemProps4.xml><?xml version="1.0" encoding="utf-8"?>
<ds:datastoreItem xmlns:ds="http://schemas.openxmlformats.org/officeDocument/2006/customXml" ds:itemID="{77E27E9C-1743-4F04-86FE-95615D750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f4e7d-7cd9-4f82-9ffd-0633030cbe7f"/>
    <ds:schemaRef ds:uri="66064e49-e70e-43a1-a750-c72583149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468bc4a-134c-4fb0-b843-a2a3d583e919}" enabled="0" method="" siteId="{0468bc4a-134c-4fb0-b843-a2a3d583e91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1538</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ACS GmbH</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Ostendorf</dc:creator>
  <cp:keywords/>
  <dc:description/>
  <cp:lastModifiedBy>Jasmin Decher</cp:lastModifiedBy>
  <cp:revision>2</cp:revision>
  <cp:lastPrinted>2021-12-08T01:27:00Z</cp:lastPrinted>
  <dcterms:created xsi:type="dcterms:W3CDTF">2022-08-22T13:31:00Z</dcterms:created>
  <dcterms:modified xsi:type="dcterms:W3CDTF">2022-08-22T13:31:00Z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0x0101001CB0C02C63EF8D4EBCA813472B801A2E</vt:lpwstr>
  </property>
</Properties>
</file>