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979FB4" w14:textId="3CC0307F" w:rsidR="002E4ED7" w:rsidRPr="00D67291" w:rsidRDefault="005B7AC4" w:rsidP="00F1794C">
      <w:pPr>
        <w:spacing w:after="0" w:line="300" w:lineRule="atLeast"/>
        <w:rPr>
          <w:lang w:val="de-DE"/>
        </w:rPr>
      </w:pPr>
      <w:bookmarkStart w:id="0" w:name="_Hlk42684396"/>
      <w:bookmarkStart w:id="1" w:name="_Hlk59109068"/>
      <w:r>
        <w:rPr>
          <w:lang w:val="de-DE"/>
        </w:rPr>
        <w:t>Austausch mit der Politik</w:t>
      </w:r>
    </w:p>
    <w:p w14:paraId="12FDAABB" w14:textId="6C383F2A" w:rsidR="00E91DBC" w:rsidRDefault="001C1EDE" w:rsidP="00F1794C">
      <w:pPr>
        <w:spacing w:after="0" w:line="300" w:lineRule="atLeast"/>
        <w:rPr>
          <w:b/>
          <w:sz w:val="30"/>
          <w:szCs w:val="30"/>
          <w:lang w:val="de-DE"/>
        </w:rPr>
      </w:pPr>
      <w:bookmarkStart w:id="2" w:name="_Hlk75765675"/>
      <w:r>
        <w:rPr>
          <w:b/>
          <w:sz w:val="30"/>
          <w:szCs w:val="30"/>
          <w:lang w:val="de-DE"/>
        </w:rPr>
        <w:t>NRW-</w:t>
      </w:r>
      <w:r w:rsidR="005B7AC4">
        <w:rPr>
          <w:b/>
          <w:sz w:val="30"/>
          <w:szCs w:val="30"/>
          <w:lang w:val="de-DE"/>
        </w:rPr>
        <w:t>Umweltministerin</w:t>
      </w:r>
      <w:r w:rsidR="0056299E">
        <w:rPr>
          <w:b/>
          <w:sz w:val="30"/>
          <w:szCs w:val="30"/>
          <w:lang w:val="de-DE"/>
        </w:rPr>
        <w:t xml:space="preserve"> </w:t>
      </w:r>
      <w:r w:rsidR="0060134D">
        <w:rPr>
          <w:b/>
          <w:sz w:val="30"/>
          <w:szCs w:val="30"/>
          <w:lang w:val="de-DE"/>
        </w:rPr>
        <w:t>Heinen-Esser</w:t>
      </w:r>
      <w:r w:rsidR="0056299E">
        <w:rPr>
          <w:b/>
          <w:sz w:val="30"/>
          <w:szCs w:val="30"/>
          <w:lang w:val="de-DE"/>
        </w:rPr>
        <w:t xml:space="preserve"> zu Besuch bei Covestro</w:t>
      </w:r>
    </w:p>
    <w:bookmarkEnd w:id="2"/>
    <w:p w14:paraId="16922B0B" w14:textId="77777777" w:rsidR="0026657A" w:rsidRPr="00D67291" w:rsidRDefault="0026657A" w:rsidP="00F1794C">
      <w:pPr>
        <w:spacing w:after="0" w:line="300" w:lineRule="atLeast"/>
        <w:rPr>
          <w:b/>
          <w:sz w:val="30"/>
          <w:szCs w:val="30"/>
          <w:lang w:val="de-DE"/>
        </w:rPr>
      </w:pPr>
    </w:p>
    <w:p w14:paraId="7AF163B9" w14:textId="17F410A3" w:rsidR="00F46AD9" w:rsidRDefault="00CB6E56" w:rsidP="002B6429">
      <w:pPr>
        <w:pStyle w:val="Listenabsatz"/>
        <w:numPr>
          <w:ilvl w:val="0"/>
          <w:numId w:val="4"/>
        </w:numPr>
        <w:spacing w:after="0" w:line="300" w:lineRule="atLeast"/>
        <w:rPr>
          <w:b/>
          <w:lang w:val="de-DE"/>
        </w:rPr>
      </w:pPr>
      <w:r>
        <w:rPr>
          <w:b/>
          <w:lang w:val="de-DE"/>
        </w:rPr>
        <w:t xml:space="preserve">Umweltministerin </w:t>
      </w:r>
      <w:r w:rsidR="00984B33">
        <w:rPr>
          <w:b/>
          <w:lang w:val="de-DE"/>
        </w:rPr>
        <w:t>Ursula Heinen-Esser</w:t>
      </w:r>
      <w:r w:rsidR="00AF4442">
        <w:rPr>
          <w:b/>
          <w:lang w:val="de-DE"/>
        </w:rPr>
        <w:t xml:space="preserve"> besucht Pilotanlage zum chemischen Recycling von Matratzen</w:t>
      </w:r>
    </w:p>
    <w:p w14:paraId="571BBB25" w14:textId="77777777" w:rsidR="007B356A" w:rsidRPr="007B356A" w:rsidRDefault="007B356A" w:rsidP="007B356A">
      <w:pPr>
        <w:pStyle w:val="Listenabsatz"/>
        <w:numPr>
          <w:ilvl w:val="0"/>
          <w:numId w:val="4"/>
        </w:numPr>
        <w:rPr>
          <w:b/>
          <w:lang w:val="de-DE"/>
        </w:rPr>
      </w:pPr>
      <w:r w:rsidRPr="007B356A">
        <w:rPr>
          <w:b/>
          <w:lang w:val="de-DE"/>
        </w:rPr>
        <w:t>Covestro CTO Dr. Klaus Schäfer gibt Einblicke in die strategische Ausrichtung des Unternehmens</w:t>
      </w:r>
    </w:p>
    <w:p w14:paraId="5ED41428" w14:textId="3B3B1EB3" w:rsidR="00A84C3F" w:rsidRPr="007B356A" w:rsidRDefault="007B356A" w:rsidP="007B356A">
      <w:pPr>
        <w:pStyle w:val="Listenabsatz"/>
        <w:numPr>
          <w:ilvl w:val="0"/>
          <w:numId w:val="4"/>
        </w:numPr>
        <w:rPr>
          <w:b/>
          <w:lang w:val="de-DE"/>
        </w:rPr>
      </w:pPr>
      <w:r>
        <w:rPr>
          <w:b/>
          <w:lang w:val="de-DE"/>
        </w:rPr>
        <w:t>Covestro sieht zuverlässige politische Rahmenbedingungen als Schlüssel für die Transformation zur Kreislaufwirtschaft</w:t>
      </w:r>
    </w:p>
    <w:p w14:paraId="45399FAF" w14:textId="77777777" w:rsidR="00EE4D85" w:rsidRPr="00AF4442" w:rsidRDefault="00EE4D85" w:rsidP="00AF4442">
      <w:pPr>
        <w:spacing w:after="0" w:line="300" w:lineRule="atLeast"/>
        <w:rPr>
          <w:b/>
          <w:lang w:val="de-DE"/>
        </w:rPr>
      </w:pPr>
    </w:p>
    <w:p w14:paraId="66B0FD62" w14:textId="09C10C87" w:rsidR="002F1291" w:rsidRDefault="002F1291" w:rsidP="00ED6512">
      <w:pPr>
        <w:spacing w:after="0" w:line="300" w:lineRule="atLeast"/>
        <w:rPr>
          <w:bCs/>
          <w:lang w:val="de-DE"/>
        </w:rPr>
      </w:pPr>
      <w:r>
        <w:rPr>
          <w:bCs/>
          <w:lang w:val="de-DE"/>
        </w:rPr>
        <w:drawing>
          <wp:inline distT="0" distB="0" distL="0" distR="0" wp14:anchorId="21F0396C" wp14:editId="318656EA">
            <wp:extent cx="4644390" cy="3098165"/>
            <wp:effectExtent l="0" t="0" r="3810"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8"/>
                    <a:stretch>
                      <a:fillRect/>
                    </a:stretch>
                  </pic:blipFill>
                  <pic:spPr>
                    <a:xfrm>
                      <a:off x="0" y="0"/>
                      <a:ext cx="4644390" cy="3098165"/>
                    </a:xfrm>
                    <a:prstGeom prst="rect">
                      <a:avLst/>
                    </a:prstGeom>
                  </pic:spPr>
                </pic:pic>
              </a:graphicData>
            </a:graphic>
          </wp:inline>
        </w:drawing>
      </w:r>
    </w:p>
    <w:p w14:paraId="5700D436" w14:textId="77777777" w:rsidR="002F1291" w:rsidRDefault="002F1291" w:rsidP="00ED6512">
      <w:pPr>
        <w:spacing w:after="0" w:line="300" w:lineRule="atLeast"/>
        <w:rPr>
          <w:bCs/>
          <w:sz w:val="16"/>
          <w:szCs w:val="18"/>
          <w:lang w:val="de-DE"/>
        </w:rPr>
      </w:pPr>
      <w:r w:rsidRPr="002F1291">
        <w:rPr>
          <w:bCs/>
          <w:sz w:val="16"/>
          <w:szCs w:val="18"/>
          <w:lang w:val="de-DE"/>
        </w:rPr>
        <w:t>NRW-Umweltministerin Ursula Heinen-Esser (rechts) ließ sich vom Covestro Technologievorstand, Dr. Klaus Schäfer (links), und Dr. Sebastian Pohl (Mitte), Technical Project Manager Process Development bei Covestro, das neuartige Recycling-Verfahren erklären.</w:t>
      </w:r>
    </w:p>
    <w:p w14:paraId="183D3C91" w14:textId="460F60C9" w:rsidR="00EB33DF" w:rsidRPr="002F1291" w:rsidRDefault="00741285" w:rsidP="00ED6512">
      <w:pPr>
        <w:spacing w:after="0" w:line="300" w:lineRule="atLeast"/>
        <w:rPr>
          <w:bCs/>
          <w:sz w:val="16"/>
          <w:szCs w:val="18"/>
          <w:lang w:val="de-DE"/>
        </w:rPr>
      </w:pPr>
      <w:r w:rsidRPr="001367F9">
        <w:rPr>
          <w:bCs/>
          <w:lang w:val="de-DE"/>
        </w:rPr>
        <w:lastRenderedPageBreak/>
        <w:t>C</w:t>
      </w:r>
      <w:r w:rsidR="00984B33" w:rsidRPr="001367F9">
        <w:rPr>
          <w:bCs/>
          <w:lang w:val="de-DE"/>
        </w:rPr>
        <w:t xml:space="preserve">ovestro möchte die Transformation der Industrie </w:t>
      </w:r>
      <w:r w:rsidR="00F84C45">
        <w:rPr>
          <w:bCs/>
          <w:lang w:val="de-DE"/>
        </w:rPr>
        <w:t xml:space="preserve">zur Kreislaufwirtschaft </w:t>
      </w:r>
      <w:r w:rsidR="00984B33" w:rsidRPr="001367F9">
        <w:rPr>
          <w:bCs/>
          <w:lang w:val="de-DE"/>
        </w:rPr>
        <w:t xml:space="preserve">vorantreiben. </w:t>
      </w:r>
      <w:r w:rsidR="001367F9">
        <w:rPr>
          <w:bCs/>
          <w:lang w:val="de-DE"/>
        </w:rPr>
        <w:t xml:space="preserve">Mit der Inbetriebnahme </w:t>
      </w:r>
      <w:r w:rsidR="00A84C3F">
        <w:rPr>
          <w:bCs/>
          <w:lang w:val="de-DE"/>
        </w:rPr>
        <w:t xml:space="preserve">einer </w:t>
      </w:r>
      <w:r w:rsidR="001367F9">
        <w:rPr>
          <w:bCs/>
          <w:lang w:val="de-DE"/>
        </w:rPr>
        <w:t xml:space="preserve">Pilotanlage </w:t>
      </w:r>
      <w:r w:rsidR="001C1EDE">
        <w:rPr>
          <w:bCs/>
          <w:lang w:val="de-DE"/>
        </w:rPr>
        <w:t xml:space="preserve">für das </w:t>
      </w:r>
      <w:r w:rsidR="001367F9">
        <w:rPr>
          <w:bCs/>
          <w:lang w:val="de-DE"/>
        </w:rPr>
        <w:t>chemische</w:t>
      </w:r>
      <w:r w:rsidR="001C1EDE">
        <w:rPr>
          <w:bCs/>
          <w:lang w:val="de-DE"/>
        </w:rPr>
        <w:t xml:space="preserve"> </w:t>
      </w:r>
      <w:r w:rsidR="001367F9">
        <w:rPr>
          <w:bCs/>
          <w:lang w:val="de-DE"/>
        </w:rPr>
        <w:t xml:space="preserve">Recycling </w:t>
      </w:r>
      <w:r w:rsidR="001C1EDE">
        <w:rPr>
          <w:bCs/>
          <w:lang w:val="de-DE"/>
        </w:rPr>
        <w:t xml:space="preserve">von Weichschäumen </w:t>
      </w:r>
      <w:r w:rsidR="001367F9">
        <w:rPr>
          <w:bCs/>
          <w:lang w:val="de-DE"/>
        </w:rPr>
        <w:t>hat Covestro</w:t>
      </w:r>
      <w:r w:rsidR="007547FE">
        <w:rPr>
          <w:bCs/>
          <w:lang w:val="de-DE"/>
        </w:rPr>
        <w:t xml:space="preserve"> bereits</w:t>
      </w:r>
      <w:r w:rsidR="001367F9">
        <w:rPr>
          <w:bCs/>
          <w:lang w:val="de-DE"/>
        </w:rPr>
        <w:t xml:space="preserve"> </w:t>
      </w:r>
      <w:r w:rsidR="007547FE">
        <w:rPr>
          <w:bCs/>
          <w:lang w:val="de-DE"/>
        </w:rPr>
        <w:t xml:space="preserve">letztes Jahr </w:t>
      </w:r>
      <w:r w:rsidR="001367F9">
        <w:rPr>
          <w:bCs/>
          <w:lang w:val="de-DE"/>
        </w:rPr>
        <w:t xml:space="preserve">einen wichtigen Meilenstein für dieses Ziel </w:t>
      </w:r>
      <w:r w:rsidR="001C1EDE">
        <w:rPr>
          <w:bCs/>
          <w:lang w:val="de-DE"/>
        </w:rPr>
        <w:t>erreicht</w:t>
      </w:r>
      <w:r w:rsidR="001367F9">
        <w:rPr>
          <w:bCs/>
          <w:lang w:val="de-DE"/>
        </w:rPr>
        <w:t xml:space="preserve">. </w:t>
      </w:r>
      <w:r w:rsidR="005F13CF" w:rsidRPr="005F13CF">
        <w:rPr>
          <w:bCs/>
          <w:lang w:val="de-DE"/>
        </w:rPr>
        <w:t>Umweltministerin Ursula Heinen-Esser besucht</w:t>
      </w:r>
      <w:r w:rsidR="005F13CF">
        <w:rPr>
          <w:bCs/>
          <w:lang w:val="de-DE"/>
        </w:rPr>
        <w:t>e</w:t>
      </w:r>
      <w:r w:rsidR="005F13CF" w:rsidRPr="005F13CF">
        <w:rPr>
          <w:bCs/>
          <w:lang w:val="de-DE"/>
        </w:rPr>
        <w:t xml:space="preserve"> </w:t>
      </w:r>
      <w:r w:rsidR="005F13CF">
        <w:rPr>
          <w:bCs/>
          <w:lang w:val="de-DE"/>
        </w:rPr>
        <w:t xml:space="preserve">heute die </w:t>
      </w:r>
      <w:r w:rsidR="005F13CF" w:rsidRPr="005F13CF">
        <w:rPr>
          <w:bCs/>
          <w:lang w:val="de-DE"/>
        </w:rPr>
        <w:t xml:space="preserve">Pilotanlage </w:t>
      </w:r>
      <w:r w:rsidR="00EB33DF">
        <w:rPr>
          <w:bCs/>
          <w:lang w:val="de-DE"/>
        </w:rPr>
        <w:t>am Standort Leverkusen</w:t>
      </w:r>
      <w:r w:rsidR="001367F9">
        <w:rPr>
          <w:bCs/>
          <w:lang w:val="de-DE"/>
        </w:rPr>
        <w:t>.</w:t>
      </w:r>
      <w:r w:rsidR="00EB33DF">
        <w:rPr>
          <w:bCs/>
          <w:lang w:val="de-DE"/>
        </w:rPr>
        <w:t xml:space="preserve"> </w:t>
      </w:r>
      <w:r w:rsidR="0060134D">
        <w:rPr>
          <w:bCs/>
          <w:lang w:val="de-DE"/>
        </w:rPr>
        <w:t xml:space="preserve">Empfangen wurde sie von </w:t>
      </w:r>
      <w:r w:rsidR="001C1EDE">
        <w:rPr>
          <w:bCs/>
          <w:lang w:val="de-DE"/>
        </w:rPr>
        <w:t>Technologievorstand</w:t>
      </w:r>
      <w:r w:rsidR="00C452C8">
        <w:rPr>
          <w:bCs/>
          <w:lang w:val="de-DE"/>
        </w:rPr>
        <w:t xml:space="preserve"> </w:t>
      </w:r>
      <w:r w:rsidR="00780C85">
        <w:rPr>
          <w:bCs/>
          <w:lang w:val="de-DE"/>
        </w:rPr>
        <w:t xml:space="preserve">Dr. </w:t>
      </w:r>
      <w:r w:rsidR="00EB33DF">
        <w:rPr>
          <w:bCs/>
          <w:lang w:val="de-DE"/>
        </w:rPr>
        <w:t>Klaus Schäfer</w:t>
      </w:r>
      <w:r w:rsidR="001C1EDE">
        <w:rPr>
          <w:bCs/>
          <w:lang w:val="de-DE"/>
        </w:rPr>
        <w:t>,</w:t>
      </w:r>
      <w:r w:rsidR="001B5AC8">
        <w:rPr>
          <w:bCs/>
          <w:lang w:val="de-DE"/>
        </w:rPr>
        <w:t xml:space="preserve"> Covestro</w:t>
      </w:r>
      <w:r w:rsidR="00EB33DF">
        <w:rPr>
          <w:bCs/>
          <w:lang w:val="de-DE"/>
        </w:rPr>
        <w:t>.</w:t>
      </w:r>
    </w:p>
    <w:p w14:paraId="14D9E550" w14:textId="77777777" w:rsidR="00EB33DF" w:rsidRDefault="00EB33DF" w:rsidP="00ED6512">
      <w:pPr>
        <w:spacing w:after="0" w:line="300" w:lineRule="atLeast"/>
        <w:rPr>
          <w:bCs/>
          <w:lang w:val="de-DE"/>
        </w:rPr>
      </w:pPr>
    </w:p>
    <w:p w14:paraId="09271BE6" w14:textId="75E842A5" w:rsidR="00ED6512" w:rsidRDefault="00EB33DF" w:rsidP="00ED6512">
      <w:pPr>
        <w:spacing w:after="0" w:line="300" w:lineRule="atLeast"/>
        <w:rPr>
          <w:b/>
          <w:lang w:val="de-DE"/>
        </w:rPr>
      </w:pPr>
      <w:r w:rsidRPr="00EB33DF">
        <w:rPr>
          <w:b/>
          <w:lang w:val="de-DE"/>
        </w:rPr>
        <w:t>Gestaltende Kraft der Kunststoffindustrie werden</w:t>
      </w:r>
    </w:p>
    <w:p w14:paraId="6A5198DE" w14:textId="77777777" w:rsidR="001B5AC8" w:rsidRPr="00EB33DF" w:rsidRDefault="001B5AC8" w:rsidP="00ED6512">
      <w:pPr>
        <w:spacing w:after="0" w:line="300" w:lineRule="atLeast"/>
        <w:rPr>
          <w:b/>
          <w:lang w:val="de-DE"/>
        </w:rPr>
      </w:pPr>
    </w:p>
    <w:p w14:paraId="16772150" w14:textId="139F4622" w:rsidR="001C1EDE" w:rsidRDefault="00EB33DF" w:rsidP="005827B8">
      <w:pPr>
        <w:spacing w:after="0" w:line="300" w:lineRule="atLeast"/>
        <w:rPr>
          <w:rFonts w:cs="Arial"/>
          <w:lang w:val="de-DE"/>
        </w:rPr>
      </w:pPr>
      <w:r>
        <w:rPr>
          <w:bCs/>
          <w:lang w:val="de-DE"/>
        </w:rPr>
        <w:t xml:space="preserve">Covestro nutzt </w:t>
      </w:r>
      <w:r w:rsidR="001C1EDE">
        <w:rPr>
          <w:bCs/>
          <w:lang w:val="de-DE"/>
        </w:rPr>
        <w:t xml:space="preserve">in der </w:t>
      </w:r>
      <w:r w:rsidRPr="00EB33DF">
        <w:rPr>
          <w:bCs/>
          <w:lang w:val="de-DE"/>
        </w:rPr>
        <w:t xml:space="preserve">Pilotanlage ein innovatives Verfahren, um Kunststoffkomponenten zu recyceln. </w:t>
      </w:r>
      <w:r>
        <w:rPr>
          <w:bCs/>
          <w:lang w:val="de-DE"/>
        </w:rPr>
        <w:t xml:space="preserve">Dabei wird Polyurethan-Weichschaum aus gebrauchten Matratzen ganz im Sinne der Kreislaufwirtschaft </w:t>
      </w:r>
      <w:r w:rsidR="00AD7D59">
        <w:rPr>
          <w:bCs/>
          <w:lang w:val="de-DE"/>
        </w:rPr>
        <w:t>chemisch recycelt</w:t>
      </w:r>
      <w:r w:rsidR="001C1EDE">
        <w:rPr>
          <w:bCs/>
          <w:lang w:val="de-DE"/>
        </w:rPr>
        <w:t xml:space="preserve">. </w:t>
      </w:r>
      <w:r w:rsidR="00A84C3F">
        <w:rPr>
          <w:bCs/>
          <w:lang w:val="de-DE"/>
        </w:rPr>
        <w:t>Das Besondere bei</w:t>
      </w:r>
      <w:r>
        <w:rPr>
          <w:bCs/>
          <w:lang w:val="de-DE"/>
        </w:rPr>
        <w:t xml:space="preserve"> diesem Verfahren</w:t>
      </w:r>
      <w:r w:rsidR="00A84C3F">
        <w:rPr>
          <w:bCs/>
          <w:lang w:val="de-DE"/>
        </w:rPr>
        <w:t>:</w:t>
      </w:r>
      <w:r>
        <w:rPr>
          <w:bCs/>
          <w:lang w:val="de-DE"/>
        </w:rPr>
        <w:t xml:space="preserve"> </w:t>
      </w:r>
      <w:r w:rsidR="00AE3C38">
        <w:rPr>
          <w:bCs/>
          <w:lang w:val="de-DE"/>
        </w:rPr>
        <w:t>D</w:t>
      </w:r>
      <w:r>
        <w:rPr>
          <w:bCs/>
          <w:lang w:val="de-DE"/>
        </w:rPr>
        <w:t>ie beiden Grund</w:t>
      </w:r>
      <w:r w:rsidRPr="005D39A4">
        <w:rPr>
          <w:rFonts w:cs="Arial"/>
          <w:lang w:val="de-DE"/>
        </w:rPr>
        <w:t>bestandteile des Weichschaums –</w:t>
      </w:r>
      <w:r>
        <w:rPr>
          <w:rFonts w:cs="Arial"/>
          <w:lang w:val="de-DE"/>
        </w:rPr>
        <w:t xml:space="preserve"> namentlich</w:t>
      </w:r>
      <w:r w:rsidRPr="005D39A4">
        <w:rPr>
          <w:rFonts w:cs="Arial"/>
          <w:lang w:val="de-DE"/>
        </w:rPr>
        <w:t xml:space="preserve"> Polyol und Toluylendiamin (TDA) –</w:t>
      </w:r>
      <w:r>
        <w:rPr>
          <w:rFonts w:cs="Arial"/>
          <w:lang w:val="de-DE"/>
        </w:rPr>
        <w:t xml:space="preserve"> </w:t>
      </w:r>
      <w:r w:rsidR="00A84C3F">
        <w:rPr>
          <w:rFonts w:cs="Arial"/>
          <w:lang w:val="de-DE"/>
        </w:rPr>
        <w:t xml:space="preserve">können </w:t>
      </w:r>
      <w:r w:rsidRPr="005D39A4">
        <w:rPr>
          <w:rFonts w:cs="Arial"/>
          <w:lang w:val="de-DE"/>
        </w:rPr>
        <w:t>wiedergewonnen werden</w:t>
      </w:r>
      <w:r>
        <w:rPr>
          <w:rFonts w:cs="Arial"/>
          <w:lang w:val="de-DE"/>
        </w:rPr>
        <w:t>. Covestro geht damit einen wichtigen Schritt hin zu</w:t>
      </w:r>
      <w:r w:rsidR="0023793F">
        <w:rPr>
          <w:rFonts w:cs="Arial"/>
          <w:lang w:val="de-DE"/>
        </w:rPr>
        <w:t xml:space="preserve">m </w:t>
      </w:r>
      <w:r>
        <w:rPr>
          <w:rFonts w:cs="Arial"/>
          <w:lang w:val="de-DE"/>
        </w:rPr>
        <w:t xml:space="preserve">Ziel, sich vollständig auf die Kreislaufwirtschaft auszurichten und </w:t>
      </w:r>
      <w:r w:rsidR="00DE7858">
        <w:rPr>
          <w:rFonts w:cs="Arial"/>
          <w:lang w:val="de-DE"/>
        </w:rPr>
        <w:t>zum Vorreiter</w:t>
      </w:r>
      <w:r>
        <w:rPr>
          <w:rFonts w:cs="Arial"/>
          <w:lang w:val="de-DE"/>
        </w:rPr>
        <w:t xml:space="preserve"> </w:t>
      </w:r>
      <w:r w:rsidR="00927759">
        <w:rPr>
          <w:rFonts w:cs="Arial"/>
          <w:lang w:val="de-DE"/>
        </w:rPr>
        <w:t xml:space="preserve">in der </w:t>
      </w:r>
      <w:r>
        <w:rPr>
          <w:rFonts w:cs="Arial"/>
          <w:lang w:val="de-DE"/>
        </w:rPr>
        <w:t xml:space="preserve">Kunststoffindustrie zu werden. </w:t>
      </w:r>
    </w:p>
    <w:p w14:paraId="536CF550" w14:textId="77777777" w:rsidR="001C1EDE" w:rsidRDefault="001C1EDE" w:rsidP="005827B8">
      <w:pPr>
        <w:spacing w:after="0" w:line="300" w:lineRule="atLeast"/>
        <w:rPr>
          <w:rFonts w:cs="Arial"/>
          <w:lang w:val="de-DE"/>
        </w:rPr>
      </w:pPr>
    </w:p>
    <w:p w14:paraId="40D88622" w14:textId="08F29DB0" w:rsidR="00CB6E56" w:rsidRDefault="005827B8" w:rsidP="005827B8">
      <w:pPr>
        <w:spacing w:after="0" w:line="300" w:lineRule="atLeast"/>
        <w:rPr>
          <w:rFonts w:cs="Arial"/>
          <w:lang w:val="de-DE"/>
        </w:rPr>
      </w:pPr>
      <w:r>
        <w:rPr>
          <w:rFonts w:cs="Arial"/>
          <w:lang w:val="de-DE"/>
        </w:rPr>
        <w:t xml:space="preserve">Ursula Heinen-Esser, Ministerin für </w:t>
      </w:r>
      <w:r>
        <w:rPr>
          <w:bCs/>
          <w:lang w:val="de-DE"/>
        </w:rPr>
        <w:t xml:space="preserve">Umwelt, Landwirtschaft, Natur- und Verbraucherschutz des Landes Nordrhein-Westfalen </w:t>
      </w:r>
      <w:r w:rsidR="005F13CF">
        <w:rPr>
          <w:bCs/>
          <w:lang w:val="de-DE"/>
        </w:rPr>
        <w:t>betonte bei dem Besuch</w:t>
      </w:r>
      <w:r w:rsidR="008C0D08">
        <w:rPr>
          <w:rFonts w:cs="Arial"/>
          <w:lang w:val="de-DE"/>
        </w:rPr>
        <w:t>: „</w:t>
      </w:r>
      <w:r>
        <w:rPr>
          <w:rFonts w:cs="Arial"/>
          <w:lang w:val="de-DE"/>
        </w:rPr>
        <w:t>Für die Zukunft der Industrie wird es von grundlegender Relevanz sein, innovative Recyclingverfahren aktiv zu nutzen und weiterzuentwickeln.“</w:t>
      </w:r>
    </w:p>
    <w:p w14:paraId="62EDF1AB" w14:textId="77777777" w:rsidR="004C78BF" w:rsidRDefault="004C78BF" w:rsidP="005827B8">
      <w:pPr>
        <w:spacing w:after="0" w:line="300" w:lineRule="atLeast"/>
        <w:rPr>
          <w:rFonts w:cs="Arial"/>
          <w:lang w:val="de-DE"/>
        </w:rPr>
      </w:pPr>
    </w:p>
    <w:bookmarkEnd w:id="0"/>
    <w:p w14:paraId="16CCFD4D" w14:textId="022F362E" w:rsidR="002258E7" w:rsidRDefault="00044F1D" w:rsidP="001B5AC8">
      <w:pPr>
        <w:tabs>
          <w:tab w:val="left" w:pos="1701"/>
        </w:tabs>
        <w:autoSpaceDE w:val="0"/>
        <w:autoSpaceDN w:val="0"/>
        <w:adjustRightInd w:val="0"/>
        <w:spacing w:after="0" w:line="300" w:lineRule="atLeast"/>
        <w:rPr>
          <w:rFonts w:cs="Arial"/>
          <w:lang w:val="de-DE"/>
        </w:rPr>
      </w:pPr>
      <w:r w:rsidRPr="008B4B95">
        <w:rPr>
          <w:rFonts w:cs="Arial"/>
          <w:bCs/>
          <w:lang w:val="de-DE"/>
        </w:rPr>
        <w:t xml:space="preserve">Covestro-CTO </w:t>
      </w:r>
      <w:r w:rsidR="005827B8" w:rsidRPr="008B4B95">
        <w:rPr>
          <w:rFonts w:cs="Arial"/>
          <w:bCs/>
          <w:lang w:val="de-DE"/>
        </w:rPr>
        <w:t>Klaus Schäfer</w:t>
      </w:r>
      <w:r w:rsidR="00154255" w:rsidRPr="008B4B95">
        <w:rPr>
          <w:rFonts w:cs="Arial"/>
          <w:bCs/>
          <w:lang w:val="de-DE"/>
        </w:rPr>
        <w:t xml:space="preserve"> </w:t>
      </w:r>
      <w:r w:rsidR="005827B8" w:rsidRPr="008B4B95">
        <w:rPr>
          <w:rFonts w:cs="Arial"/>
          <w:bCs/>
          <w:lang w:val="de-DE"/>
        </w:rPr>
        <w:t>begleitet</w:t>
      </w:r>
      <w:r w:rsidR="0023793F" w:rsidRPr="008B4B95">
        <w:rPr>
          <w:rFonts w:cs="Arial"/>
          <w:bCs/>
          <w:lang w:val="de-DE"/>
        </w:rPr>
        <w:t>e</w:t>
      </w:r>
      <w:r w:rsidR="005827B8" w:rsidRPr="008B4B95">
        <w:rPr>
          <w:rFonts w:cs="Arial"/>
          <w:bCs/>
          <w:lang w:val="de-DE"/>
        </w:rPr>
        <w:t xml:space="preserve"> die Ministerin </w:t>
      </w:r>
      <w:r w:rsidR="008A7C84" w:rsidRPr="008B4B95">
        <w:rPr>
          <w:rFonts w:cs="Arial"/>
          <w:bCs/>
          <w:lang w:val="de-DE"/>
        </w:rPr>
        <w:t>bei ihrem Besuch</w:t>
      </w:r>
      <w:r w:rsidR="0060134D" w:rsidRPr="008B4B95">
        <w:rPr>
          <w:rFonts w:cs="Arial"/>
          <w:bCs/>
          <w:lang w:val="de-DE"/>
        </w:rPr>
        <w:t xml:space="preserve">, bei dem </w:t>
      </w:r>
      <w:r w:rsidR="0040642A" w:rsidRPr="008B4B95">
        <w:rPr>
          <w:rFonts w:cs="Arial"/>
          <w:bCs/>
          <w:lang w:val="de-DE"/>
        </w:rPr>
        <w:t>sie</w:t>
      </w:r>
      <w:r w:rsidR="005827B8" w:rsidRPr="008B4B95">
        <w:rPr>
          <w:rFonts w:cs="Arial"/>
          <w:bCs/>
          <w:lang w:val="de-DE"/>
        </w:rPr>
        <w:t xml:space="preserve"> umfassende Einblicke in d</w:t>
      </w:r>
      <w:r w:rsidR="004C78BF" w:rsidRPr="008B4B95">
        <w:rPr>
          <w:rFonts w:cs="Arial"/>
          <w:bCs/>
          <w:lang w:val="de-DE"/>
        </w:rPr>
        <w:t xml:space="preserve">as </w:t>
      </w:r>
      <w:r w:rsidR="001C1EDE" w:rsidRPr="008B4B95">
        <w:rPr>
          <w:rFonts w:cs="Arial"/>
          <w:bCs/>
          <w:lang w:val="de-DE"/>
        </w:rPr>
        <w:t xml:space="preserve">innovative </w:t>
      </w:r>
      <w:r w:rsidR="004C78BF" w:rsidRPr="008B4B95">
        <w:rPr>
          <w:rFonts w:cs="Arial"/>
          <w:bCs/>
          <w:lang w:val="de-DE"/>
        </w:rPr>
        <w:t xml:space="preserve">Verfahren und die Pilotanlage sowie die </w:t>
      </w:r>
      <w:r w:rsidR="005827B8" w:rsidRPr="008B4B95">
        <w:rPr>
          <w:rFonts w:cs="Arial"/>
          <w:bCs/>
          <w:lang w:val="de-DE"/>
        </w:rPr>
        <w:t>Zielsetzung</w:t>
      </w:r>
      <w:r w:rsidR="002258E7" w:rsidRPr="008B4B95">
        <w:rPr>
          <w:rFonts w:cs="Arial"/>
          <w:bCs/>
          <w:lang w:val="de-DE"/>
        </w:rPr>
        <w:t>en</w:t>
      </w:r>
      <w:r w:rsidR="005827B8" w:rsidRPr="008B4B95">
        <w:rPr>
          <w:rFonts w:cs="Arial"/>
          <w:bCs/>
          <w:lang w:val="de-DE"/>
        </w:rPr>
        <w:t xml:space="preserve"> des Unternehmens</w:t>
      </w:r>
      <w:r w:rsidR="0040642A" w:rsidRPr="008B4B95">
        <w:rPr>
          <w:rFonts w:cs="Arial"/>
          <w:bCs/>
          <w:lang w:val="de-DE"/>
        </w:rPr>
        <w:t xml:space="preserve"> erhielt</w:t>
      </w:r>
      <w:r w:rsidR="005827B8" w:rsidRPr="008B4B95">
        <w:rPr>
          <w:rFonts w:cs="Arial"/>
          <w:bCs/>
          <w:lang w:val="de-DE"/>
        </w:rPr>
        <w:t xml:space="preserve">. </w:t>
      </w:r>
      <w:bookmarkStart w:id="3" w:name="_Hlk96592694"/>
      <w:r w:rsidR="002258E7" w:rsidRPr="008B4B95">
        <w:rPr>
          <w:rFonts w:cs="Arial"/>
          <w:bCs/>
          <w:lang w:val="de-DE"/>
        </w:rPr>
        <w:t>„</w:t>
      </w:r>
      <w:r w:rsidR="00B6115D" w:rsidRPr="008B4B95">
        <w:rPr>
          <w:rFonts w:cs="Arial"/>
          <w:bCs/>
          <w:lang w:val="de-DE"/>
        </w:rPr>
        <w:t>Wir richten Covestro komplett an der Kreislaufwirtschaft aus. Die Entwicklung innovativer Verfahren für das Recycling von Kunststoffen ist eine der zentralen Säulen dieser Strategie</w:t>
      </w:r>
      <w:r w:rsidR="002258E7" w:rsidRPr="008B4B95">
        <w:rPr>
          <w:rFonts w:cs="Arial"/>
          <w:lang w:val="de-DE"/>
        </w:rPr>
        <w:t xml:space="preserve">“, so Schäfer. „Für die </w:t>
      </w:r>
      <w:r w:rsidR="00B6115D" w:rsidRPr="008B4B95">
        <w:rPr>
          <w:rFonts w:cs="Arial"/>
          <w:lang w:val="de-DE"/>
        </w:rPr>
        <w:t xml:space="preserve">gesamte Wertschöpfungskette </w:t>
      </w:r>
      <w:r w:rsidR="002258E7" w:rsidRPr="008B4B95">
        <w:rPr>
          <w:rFonts w:cs="Arial"/>
          <w:lang w:val="de-DE"/>
        </w:rPr>
        <w:t xml:space="preserve">bedeutet die </w:t>
      </w:r>
      <w:r w:rsidR="00272876" w:rsidRPr="008B4B95">
        <w:rPr>
          <w:rFonts w:cs="Arial"/>
          <w:lang w:val="de-DE"/>
        </w:rPr>
        <w:t xml:space="preserve">großflächige </w:t>
      </w:r>
      <w:r w:rsidR="002258E7" w:rsidRPr="008B4B95">
        <w:rPr>
          <w:rFonts w:cs="Arial"/>
          <w:lang w:val="de-DE"/>
        </w:rPr>
        <w:t>Nutzung solch</w:t>
      </w:r>
      <w:r w:rsidR="00172F47" w:rsidRPr="008B4B95">
        <w:rPr>
          <w:rFonts w:cs="Arial"/>
          <w:lang w:val="de-DE"/>
        </w:rPr>
        <w:t>er</w:t>
      </w:r>
      <w:r w:rsidR="002258E7" w:rsidRPr="008B4B95">
        <w:rPr>
          <w:rFonts w:cs="Arial"/>
          <w:lang w:val="de-DE"/>
        </w:rPr>
        <w:t xml:space="preserve"> </w:t>
      </w:r>
      <w:r w:rsidR="00272876" w:rsidRPr="008B4B95">
        <w:rPr>
          <w:rFonts w:cs="Arial"/>
          <w:lang w:val="de-DE"/>
        </w:rPr>
        <w:t xml:space="preserve">Verfahren </w:t>
      </w:r>
      <w:r w:rsidR="002258E7" w:rsidRPr="008B4B95">
        <w:rPr>
          <w:rFonts w:cs="Arial"/>
          <w:lang w:val="de-DE"/>
        </w:rPr>
        <w:t xml:space="preserve">eine </w:t>
      </w:r>
      <w:r w:rsidR="005937B0" w:rsidRPr="008B4B95">
        <w:rPr>
          <w:rFonts w:cs="Arial"/>
          <w:lang w:val="de-DE"/>
        </w:rPr>
        <w:t>Neuorganisation</w:t>
      </w:r>
      <w:r w:rsidR="002258E7" w:rsidRPr="008B4B95">
        <w:rPr>
          <w:rFonts w:cs="Arial"/>
          <w:lang w:val="de-DE"/>
        </w:rPr>
        <w:t xml:space="preserve">. </w:t>
      </w:r>
      <w:r w:rsidR="00B6115D" w:rsidRPr="008B4B95">
        <w:rPr>
          <w:rFonts w:cs="Arial"/>
          <w:lang w:val="de-DE"/>
        </w:rPr>
        <w:t>Dafür benötigen wir Partner sowie die richtigen politischen Rahmenbedingungen als Grundlage für zukünftige Investitionen.</w:t>
      </w:r>
      <w:r w:rsidR="002258E7" w:rsidRPr="008B4B95">
        <w:rPr>
          <w:rFonts w:cs="Arial"/>
          <w:lang w:val="de-DE"/>
        </w:rPr>
        <w:t>“</w:t>
      </w:r>
    </w:p>
    <w:bookmarkEnd w:id="3"/>
    <w:p w14:paraId="2B333122" w14:textId="77777777" w:rsidR="00B6115D" w:rsidRDefault="00B6115D" w:rsidP="001B5AC8">
      <w:pPr>
        <w:tabs>
          <w:tab w:val="left" w:pos="1701"/>
        </w:tabs>
        <w:autoSpaceDE w:val="0"/>
        <w:autoSpaceDN w:val="0"/>
        <w:adjustRightInd w:val="0"/>
        <w:spacing w:after="0" w:line="300" w:lineRule="atLeast"/>
        <w:rPr>
          <w:rFonts w:cs="Arial"/>
          <w:bCs/>
          <w:lang w:val="de-DE"/>
        </w:rPr>
      </w:pPr>
    </w:p>
    <w:p w14:paraId="510B4B68" w14:textId="77777777" w:rsidR="001B5AC8" w:rsidRDefault="001B5AC8" w:rsidP="001B5AC8">
      <w:pPr>
        <w:tabs>
          <w:tab w:val="left" w:pos="1701"/>
        </w:tabs>
        <w:autoSpaceDE w:val="0"/>
        <w:autoSpaceDN w:val="0"/>
        <w:adjustRightInd w:val="0"/>
        <w:spacing w:after="0" w:line="300" w:lineRule="atLeast"/>
        <w:rPr>
          <w:rFonts w:cs="Arial"/>
          <w:lang w:val="de-DE"/>
        </w:rPr>
      </w:pPr>
    </w:p>
    <w:p w14:paraId="38FD8569" w14:textId="4C14AFE8" w:rsidR="004C78BF" w:rsidRPr="008A25F3" w:rsidRDefault="001B5AC8" w:rsidP="00AF4442">
      <w:pPr>
        <w:tabs>
          <w:tab w:val="left" w:pos="1701"/>
        </w:tabs>
        <w:autoSpaceDE w:val="0"/>
        <w:autoSpaceDN w:val="0"/>
        <w:adjustRightInd w:val="0"/>
        <w:spacing w:before="120"/>
        <w:rPr>
          <w:rFonts w:cs="Arial"/>
          <w:b/>
          <w:bCs/>
          <w:lang w:val="de-DE"/>
        </w:rPr>
      </w:pPr>
      <w:r w:rsidRPr="008A25F3">
        <w:rPr>
          <w:rFonts w:cs="Arial"/>
          <w:b/>
          <w:bCs/>
          <w:lang w:val="de-DE"/>
        </w:rPr>
        <w:t>Chemisches Recycling</w:t>
      </w:r>
      <w:r w:rsidR="008A7C84" w:rsidRPr="008A25F3">
        <w:rPr>
          <w:rFonts w:cs="Arial"/>
          <w:b/>
          <w:bCs/>
          <w:lang w:val="de-DE"/>
        </w:rPr>
        <w:t xml:space="preserve"> als wirkungsvolles Instrument</w:t>
      </w:r>
    </w:p>
    <w:p w14:paraId="71F3F2E5" w14:textId="27891F86" w:rsidR="00ED6512" w:rsidRDefault="001B5AC8" w:rsidP="003E303C">
      <w:pPr>
        <w:spacing w:line="276" w:lineRule="auto"/>
        <w:rPr>
          <w:rFonts w:cs="Arial"/>
          <w:lang w:val="de-DE"/>
        </w:rPr>
      </w:pPr>
      <w:r w:rsidRPr="008A25F3">
        <w:rPr>
          <w:rFonts w:cs="Arial"/>
          <w:lang w:val="de-DE"/>
        </w:rPr>
        <w:t xml:space="preserve">Das chemische Recycling ist </w:t>
      </w:r>
      <w:r w:rsidR="0023793F" w:rsidRPr="008A25F3">
        <w:rPr>
          <w:rFonts w:cs="Arial"/>
          <w:lang w:val="de-DE"/>
        </w:rPr>
        <w:t>so</w:t>
      </w:r>
      <w:r w:rsidR="008A7C84" w:rsidRPr="008A25F3">
        <w:rPr>
          <w:rFonts w:cs="Arial"/>
          <w:lang w:val="de-DE"/>
        </w:rPr>
        <w:t xml:space="preserve"> innovativ, weil damit große</w:t>
      </w:r>
      <w:r w:rsidRPr="008A25F3">
        <w:rPr>
          <w:rFonts w:cs="Arial"/>
          <w:lang w:val="de-DE"/>
        </w:rPr>
        <w:t xml:space="preserve"> Mengen </w:t>
      </w:r>
      <w:r w:rsidR="0044587B" w:rsidRPr="008A25F3">
        <w:rPr>
          <w:rFonts w:cs="Arial"/>
          <w:lang w:val="de-DE"/>
        </w:rPr>
        <w:t xml:space="preserve">an </w:t>
      </w:r>
      <w:r w:rsidR="001A651C" w:rsidRPr="008A25F3">
        <w:rPr>
          <w:rFonts w:cs="Arial"/>
          <w:lang w:val="de-DE"/>
        </w:rPr>
        <w:t>Ausgangsr</w:t>
      </w:r>
      <w:r w:rsidR="0044587B" w:rsidRPr="008A25F3">
        <w:rPr>
          <w:rFonts w:cs="Arial"/>
          <w:lang w:val="de-DE"/>
        </w:rPr>
        <w:t xml:space="preserve">ohstoffen </w:t>
      </w:r>
      <w:r w:rsidRPr="008A25F3">
        <w:rPr>
          <w:rFonts w:cs="Arial"/>
          <w:lang w:val="de-DE"/>
        </w:rPr>
        <w:t>zurückgewonnen und wieder eingesetzt werden können</w:t>
      </w:r>
      <w:r w:rsidR="003E303C" w:rsidRPr="008A25F3">
        <w:rPr>
          <w:rFonts w:cs="Arial"/>
          <w:lang w:val="de-DE"/>
        </w:rPr>
        <w:t>.</w:t>
      </w:r>
      <w:r w:rsidR="0023793F" w:rsidRPr="008A25F3">
        <w:rPr>
          <w:rFonts w:cs="Arial"/>
          <w:lang w:val="de-DE"/>
        </w:rPr>
        <w:t xml:space="preserve"> </w:t>
      </w:r>
      <w:r w:rsidR="001A651C" w:rsidRPr="008A25F3">
        <w:rPr>
          <w:rFonts w:cs="Arial"/>
          <w:lang w:val="de-DE"/>
        </w:rPr>
        <w:t xml:space="preserve">Chemisches Recycling ist bei bestimmten Kunststoffen wie Polyurethan-Weichschäumen die einzig sinnvolle Methode der Wiederverwertung. </w:t>
      </w:r>
      <w:r w:rsidR="008A7C84" w:rsidRPr="008A25F3">
        <w:rPr>
          <w:rFonts w:cs="Arial"/>
          <w:lang w:val="de-DE"/>
        </w:rPr>
        <w:t>Langfristig soll</w:t>
      </w:r>
      <w:r w:rsidR="0023793F" w:rsidRPr="008A25F3">
        <w:rPr>
          <w:rFonts w:cs="Arial"/>
          <w:lang w:val="de-DE"/>
        </w:rPr>
        <w:t>en durch chemische</w:t>
      </w:r>
      <w:r w:rsidR="00B6115D" w:rsidRPr="008A25F3">
        <w:rPr>
          <w:rFonts w:cs="Arial"/>
          <w:lang w:val="de-DE"/>
        </w:rPr>
        <w:t>s</w:t>
      </w:r>
      <w:r w:rsidR="0023793F" w:rsidRPr="008A25F3">
        <w:rPr>
          <w:rFonts w:cs="Arial"/>
          <w:lang w:val="de-DE"/>
        </w:rPr>
        <w:t xml:space="preserve"> Recycling f</w:t>
      </w:r>
      <w:proofErr w:type="spellStart"/>
      <w:r w:rsidRPr="008A25F3">
        <w:rPr>
          <w:rFonts w:ascii="ArialMT" w:hAnsi="ArialMT" w:cs="ArialMT"/>
          <w:noProof w:val="0"/>
          <w:spacing w:val="0"/>
          <w:kern w:val="0"/>
          <w:szCs w:val="21"/>
          <w:lang w:val="de-DE" w:bidi="th-TH"/>
        </w:rPr>
        <w:t>ossile</w:t>
      </w:r>
      <w:proofErr w:type="spellEnd"/>
      <w:r w:rsidRPr="008A25F3">
        <w:rPr>
          <w:rFonts w:ascii="ArialMT" w:hAnsi="ArialMT" w:cs="ArialMT"/>
          <w:noProof w:val="0"/>
          <w:spacing w:val="0"/>
          <w:kern w:val="0"/>
          <w:szCs w:val="21"/>
          <w:lang w:val="de-DE" w:bidi="th-TH"/>
        </w:rPr>
        <w:t xml:space="preserve"> Ressourcen in der Produktion ersetzt und neue Lösungen für den Umgang mit Kunststoffabfällen geschaffen werden.</w:t>
      </w:r>
      <w:r w:rsidR="003E303C" w:rsidRPr="008A25F3">
        <w:rPr>
          <w:rFonts w:ascii="ArialMT" w:hAnsi="ArialMT" w:cs="ArialMT"/>
          <w:noProof w:val="0"/>
          <w:spacing w:val="0"/>
          <w:kern w:val="0"/>
          <w:szCs w:val="21"/>
          <w:lang w:val="de-DE" w:bidi="th-TH"/>
        </w:rPr>
        <w:t xml:space="preserve"> </w:t>
      </w:r>
      <w:r w:rsidR="00B6115D" w:rsidRPr="008A25F3">
        <w:rPr>
          <w:rFonts w:ascii="ArialMT" w:hAnsi="ArialMT" w:cs="ArialMT"/>
          <w:noProof w:val="0"/>
          <w:spacing w:val="0"/>
          <w:kern w:val="0"/>
          <w:szCs w:val="21"/>
          <w:lang w:val="de-DE" w:bidi="th-TH"/>
        </w:rPr>
        <w:t xml:space="preserve">Die Pilotanlage für das Weichschaumrecycling ist eines von </w:t>
      </w:r>
      <w:r w:rsidR="00B6115D" w:rsidRPr="008A25F3">
        <w:rPr>
          <w:rFonts w:ascii="ArialMT" w:hAnsi="ArialMT" w:cs="ArialMT"/>
          <w:noProof w:val="0"/>
          <w:spacing w:val="0"/>
          <w:kern w:val="0"/>
          <w:szCs w:val="21"/>
          <w:lang w:val="de-DE" w:bidi="th-TH"/>
        </w:rPr>
        <w:lastRenderedPageBreak/>
        <w:t xml:space="preserve">zahlreichen Forschungs- und Entwicklungsprojekten, an denen Covestro im Bereich des Recyclings arbeitet. Zugleich treibt das Unternehmen auch die Nutzung </w:t>
      </w:r>
      <w:r w:rsidR="00AD7D59" w:rsidRPr="008A25F3">
        <w:rPr>
          <w:rFonts w:ascii="ArialMT" w:hAnsi="ArialMT" w:cs="ArialMT"/>
          <w:noProof w:val="0"/>
          <w:spacing w:val="0"/>
          <w:kern w:val="0"/>
          <w:szCs w:val="21"/>
          <w:lang w:val="de-DE" w:bidi="th-TH"/>
        </w:rPr>
        <w:t xml:space="preserve">weiterer </w:t>
      </w:r>
      <w:r w:rsidR="00B6115D" w:rsidRPr="008A25F3">
        <w:rPr>
          <w:rFonts w:ascii="ArialMT" w:hAnsi="ArialMT" w:cs="ArialMT"/>
          <w:noProof w:val="0"/>
          <w:spacing w:val="0"/>
          <w:kern w:val="0"/>
          <w:szCs w:val="21"/>
          <w:lang w:val="de-DE" w:bidi="th-TH"/>
        </w:rPr>
        <w:t>alternativer Rohstoffe</w:t>
      </w:r>
      <w:r w:rsidR="00AD7D59" w:rsidRPr="008A25F3">
        <w:rPr>
          <w:rFonts w:ascii="ArialMT" w:hAnsi="ArialMT" w:cs="ArialMT"/>
          <w:noProof w:val="0"/>
          <w:spacing w:val="0"/>
          <w:kern w:val="0"/>
          <w:szCs w:val="21"/>
          <w:lang w:val="de-DE" w:bidi="th-TH"/>
        </w:rPr>
        <w:t xml:space="preserve"> wie die Nutzung von CO</w:t>
      </w:r>
      <w:r w:rsidR="00AD7D59" w:rsidRPr="00CB5564">
        <w:rPr>
          <w:rFonts w:ascii="ArialMT" w:hAnsi="ArialMT" w:cs="ArialMT"/>
          <w:noProof w:val="0"/>
          <w:spacing w:val="0"/>
          <w:kern w:val="0"/>
          <w:szCs w:val="21"/>
          <w:vertAlign w:val="subscript"/>
          <w:lang w:val="de-DE" w:bidi="th-TH"/>
        </w:rPr>
        <w:t>2</w:t>
      </w:r>
      <w:r w:rsidR="00AD7D59" w:rsidRPr="008A25F3">
        <w:rPr>
          <w:rFonts w:ascii="ArialMT" w:hAnsi="ArialMT" w:cs="ArialMT"/>
          <w:noProof w:val="0"/>
          <w:spacing w:val="0"/>
          <w:kern w:val="0"/>
          <w:szCs w:val="21"/>
          <w:lang w:val="de-DE" w:bidi="th-TH"/>
        </w:rPr>
        <w:t xml:space="preserve"> und Biomasse in der Produktion</w:t>
      </w:r>
      <w:r w:rsidR="00B6115D" w:rsidRPr="008A25F3">
        <w:rPr>
          <w:rFonts w:ascii="ArialMT" w:hAnsi="ArialMT" w:cs="ArialMT"/>
          <w:noProof w:val="0"/>
          <w:spacing w:val="0"/>
          <w:kern w:val="0"/>
          <w:szCs w:val="21"/>
          <w:lang w:val="de-DE" w:bidi="th-TH"/>
        </w:rPr>
        <w:t xml:space="preserve"> voran.</w:t>
      </w:r>
      <w:r w:rsidR="00B6115D">
        <w:rPr>
          <w:rFonts w:ascii="ArialMT" w:hAnsi="ArialMT" w:cs="ArialMT"/>
          <w:noProof w:val="0"/>
          <w:spacing w:val="0"/>
          <w:kern w:val="0"/>
          <w:szCs w:val="21"/>
          <w:lang w:val="de-DE" w:bidi="th-TH"/>
        </w:rPr>
        <w:t xml:space="preserve"> </w:t>
      </w:r>
    </w:p>
    <w:p w14:paraId="400F2A38" w14:textId="20D3807C" w:rsidR="00272876" w:rsidRDefault="00272876" w:rsidP="00272876">
      <w:pPr>
        <w:spacing w:after="0" w:line="300" w:lineRule="atLeast"/>
        <w:rPr>
          <w:rFonts w:cs="Arial"/>
          <w:lang w:val="de-DE"/>
        </w:rPr>
      </w:pPr>
    </w:p>
    <w:p w14:paraId="6CF4DC3A" w14:textId="77777777" w:rsidR="00272876" w:rsidRPr="005B7AC4" w:rsidRDefault="00272876" w:rsidP="00272876">
      <w:pPr>
        <w:spacing w:after="0" w:line="300" w:lineRule="atLeast"/>
        <w:rPr>
          <w:bCs/>
          <w:lang w:val="de-DE"/>
        </w:rPr>
      </w:pPr>
    </w:p>
    <w:p w14:paraId="21EFBE95" w14:textId="056F0E22" w:rsidR="00ED6512" w:rsidRPr="005B7AC4" w:rsidRDefault="00ED6512" w:rsidP="00272876">
      <w:pPr>
        <w:spacing w:after="0" w:line="300" w:lineRule="atLeast"/>
        <w:rPr>
          <w:bCs/>
          <w:lang w:val="de-DE"/>
        </w:rPr>
      </w:pPr>
    </w:p>
    <w:p w14:paraId="107DE414" w14:textId="42C69FEA" w:rsidR="00ED6512" w:rsidRDefault="00ED6512" w:rsidP="00EE4D85">
      <w:pPr>
        <w:spacing w:after="0" w:line="300" w:lineRule="atLeast"/>
        <w:rPr>
          <w:bCs/>
          <w:lang w:val="de-DE"/>
        </w:rPr>
      </w:pPr>
    </w:p>
    <w:p w14:paraId="58F1AEBF" w14:textId="4AC9ADF4" w:rsidR="003E303C" w:rsidRDefault="003E303C" w:rsidP="00EE4D85">
      <w:pPr>
        <w:spacing w:after="0" w:line="300" w:lineRule="atLeast"/>
        <w:rPr>
          <w:bCs/>
          <w:lang w:val="de-DE"/>
        </w:rPr>
      </w:pPr>
    </w:p>
    <w:p w14:paraId="362337F1" w14:textId="0025EB47" w:rsidR="003E303C" w:rsidRDefault="003E303C" w:rsidP="00EE4D85">
      <w:pPr>
        <w:spacing w:after="0" w:line="300" w:lineRule="atLeast"/>
        <w:rPr>
          <w:bCs/>
          <w:lang w:val="de-DE"/>
        </w:rPr>
      </w:pPr>
    </w:p>
    <w:p w14:paraId="49BFA449" w14:textId="580E65C7" w:rsidR="003E303C" w:rsidRDefault="003E303C" w:rsidP="00EE4D85">
      <w:pPr>
        <w:spacing w:after="0" w:line="300" w:lineRule="atLeast"/>
        <w:rPr>
          <w:bCs/>
          <w:lang w:val="de-DE"/>
        </w:rPr>
      </w:pPr>
    </w:p>
    <w:p w14:paraId="3B6362AD" w14:textId="6ECD6973" w:rsidR="003E303C" w:rsidRDefault="003E303C" w:rsidP="00EE4D85">
      <w:pPr>
        <w:spacing w:after="0" w:line="300" w:lineRule="atLeast"/>
        <w:rPr>
          <w:bCs/>
          <w:lang w:val="de-DE"/>
        </w:rPr>
      </w:pPr>
    </w:p>
    <w:p w14:paraId="5953627A" w14:textId="6EF5CC57" w:rsidR="003E303C" w:rsidRDefault="003E303C" w:rsidP="00EE4D85">
      <w:pPr>
        <w:spacing w:after="0" w:line="300" w:lineRule="atLeast"/>
        <w:rPr>
          <w:bCs/>
          <w:lang w:val="de-DE"/>
        </w:rPr>
      </w:pPr>
    </w:p>
    <w:p w14:paraId="66AD26A1" w14:textId="77777777" w:rsidR="003E303C" w:rsidRPr="005B7AC4" w:rsidRDefault="003E303C" w:rsidP="00EE4D85">
      <w:pPr>
        <w:spacing w:after="0" w:line="300" w:lineRule="atLeast"/>
        <w:rPr>
          <w:bCs/>
          <w:lang w:val="de-DE"/>
        </w:rPr>
      </w:pPr>
    </w:p>
    <w:p w14:paraId="45D0C90C" w14:textId="75BDAAD2" w:rsidR="00ED6512" w:rsidRDefault="00ED6512" w:rsidP="00EE4D85">
      <w:pPr>
        <w:spacing w:after="0" w:line="300" w:lineRule="atLeast"/>
        <w:rPr>
          <w:b/>
          <w:bCs/>
          <w:lang w:val="de-DE"/>
        </w:rPr>
      </w:pPr>
    </w:p>
    <w:p w14:paraId="084F35D9" w14:textId="04DF9E3C" w:rsidR="00ED6512" w:rsidRDefault="00ED6512" w:rsidP="00EE4D85">
      <w:pPr>
        <w:spacing w:after="0" w:line="300" w:lineRule="atLeast"/>
        <w:rPr>
          <w:b/>
          <w:bCs/>
          <w:lang w:val="de-DE"/>
        </w:rPr>
      </w:pPr>
    </w:p>
    <w:p w14:paraId="11C61DCB" w14:textId="7871BED9" w:rsidR="00CB5564" w:rsidRDefault="00CB5564" w:rsidP="00EE4D85">
      <w:pPr>
        <w:spacing w:after="0" w:line="300" w:lineRule="atLeast"/>
        <w:rPr>
          <w:b/>
          <w:bCs/>
          <w:lang w:val="de-DE"/>
        </w:rPr>
      </w:pPr>
    </w:p>
    <w:p w14:paraId="3EB37D53" w14:textId="06DBA19D" w:rsidR="00CB5564" w:rsidRDefault="00CB5564" w:rsidP="00EE4D85">
      <w:pPr>
        <w:spacing w:after="0" w:line="300" w:lineRule="atLeast"/>
        <w:rPr>
          <w:b/>
          <w:bCs/>
          <w:lang w:val="de-DE"/>
        </w:rPr>
      </w:pPr>
    </w:p>
    <w:p w14:paraId="32D3A9F3" w14:textId="77777777" w:rsidR="00CB5564" w:rsidRDefault="00CB5564" w:rsidP="00EE4D85">
      <w:pPr>
        <w:spacing w:after="0" w:line="300" w:lineRule="atLeast"/>
        <w:rPr>
          <w:b/>
          <w:bCs/>
          <w:lang w:val="de-DE"/>
        </w:rPr>
      </w:pPr>
    </w:p>
    <w:p w14:paraId="0D84412D" w14:textId="19C63EF3" w:rsidR="00EE4D85" w:rsidRPr="00CB5564" w:rsidRDefault="00C57747" w:rsidP="00EE4D85">
      <w:pPr>
        <w:spacing w:after="0" w:line="300" w:lineRule="atLeast"/>
        <w:rPr>
          <w:b/>
          <w:lang w:val="de-DE"/>
        </w:rPr>
      </w:pPr>
      <w:r w:rsidRPr="00A74EE1">
        <w:rPr>
          <w:b/>
          <w:lang w:val="de-DE"/>
        </w:rPr>
        <w:t>Zitate</w:t>
      </w:r>
      <w:r w:rsidR="00696FE6">
        <w:rPr>
          <w:b/>
          <w:lang w:val="de-DE"/>
        </w:rPr>
        <w:br/>
      </w:r>
    </w:p>
    <w:p w14:paraId="32B0E1C3" w14:textId="6569A3FA" w:rsidR="004C78BF" w:rsidRPr="008B4B95" w:rsidRDefault="008B4B95" w:rsidP="004C78BF">
      <w:pPr>
        <w:spacing w:after="0" w:line="300" w:lineRule="atLeast"/>
        <w:rPr>
          <w:b/>
          <w:i/>
          <w:iCs/>
          <w:lang w:val="de-DE"/>
        </w:rPr>
      </w:pPr>
      <w:r w:rsidRPr="008B4B95">
        <w:rPr>
          <w:bCs/>
          <w:i/>
          <w:iCs/>
          <w:lang w:val="de-DE"/>
        </w:rPr>
        <w:t>„Für die Zukunft der Industrie wird es von grundlegender Relevanz sein, innovative Recyclingverfahren aktiv zu nutzen und weiterzuentwickeln.“</w:t>
      </w:r>
      <w:r w:rsidRPr="008B4B95">
        <w:rPr>
          <w:bCs/>
          <w:i/>
          <w:iCs/>
          <w:lang w:val="de-DE"/>
        </w:rPr>
        <w:br/>
      </w:r>
      <w:r>
        <w:rPr>
          <w:bCs/>
          <w:lang w:val="de-DE"/>
        </w:rPr>
        <w:br/>
      </w:r>
      <w:r w:rsidR="004C78BF" w:rsidRPr="008B4B95">
        <w:rPr>
          <w:b/>
          <w:i/>
          <w:iCs/>
          <w:lang w:val="de-DE"/>
        </w:rPr>
        <w:t xml:space="preserve">Ursula Heinen-Esser, Ministerin für Umwelt, Landwirtschaft, Natur- und Verbraucherschutz des Landes Nordrhein-Westfalen </w:t>
      </w:r>
    </w:p>
    <w:p w14:paraId="4EA5B6D5" w14:textId="77777777" w:rsidR="00272876" w:rsidRPr="00CB5564" w:rsidRDefault="00272876" w:rsidP="004C78BF">
      <w:pPr>
        <w:spacing w:after="0" w:line="300" w:lineRule="atLeast"/>
        <w:rPr>
          <w:bCs/>
          <w:lang w:val="de-DE"/>
        </w:rPr>
      </w:pPr>
    </w:p>
    <w:p w14:paraId="70F82C5E" w14:textId="0C0BB7E3" w:rsidR="008B4B95" w:rsidRPr="008B4B95" w:rsidRDefault="008B4B95" w:rsidP="004C78BF">
      <w:pPr>
        <w:spacing w:after="0" w:line="300" w:lineRule="atLeast"/>
        <w:rPr>
          <w:bCs/>
          <w:i/>
          <w:iCs/>
          <w:lang w:val="de-DE"/>
        </w:rPr>
      </w:pPr>
      <w:r w:rsidRPr="008B4B95">
        <w:rPr>
          <w:bCs/>
          <w:i/>
          <w:iCs/>
          <w:lang w:val="de-DE"/>
        </w:rPr>
        <w:t>„Wir richten Covestro komplett an der Kreislaufwirtschaft aus. Die Entwicklung innovativer Verfahren für das Recycling von Kunststoffen ist eine der zentralen Säulen dieser Strategie. Für die gesamte Wertschöpfungskette bedeutet die großflächige Nutzung solcher Verfahren eine Neuorganisation. Dafür benötigen wir Partner sowie die richtigen politischen Rahmenbedingungen als Grundlage für zukünftige Investitionen.“</w:t>
      </w:r>
      <w:r w:rsidRPr="008B4B95">
        <w:rPr>
          <w:bCs/>
          <w:i/>
          <w:iCs/>
          <w:lang w:val="de-DE"/>
        </w:rPr>
        <w:br/>
      </w:r>
    </w:p>
    <w:p w14:paraId="46D1B3CE" w14:textId="672426FA" w:rsidR="004C78BF" w:rsidRPr="008B4B95" w:rsidRDefault="00044F1D" w:rsidP="004C78BF">
      <w:pPr>
        <w:spacing w:after="0" w:line="300" w:lineRule="atLeast"/>
        <w:rPr>
          <w:b/>
          <w:i/>
          <w:iCs/>
          <w:lang w:val="de-DE"/>
        </w:rPr>
      </w:pPr>
      <w:r w:rsidRPr="008B4B95">
        <w:rPr>
          <w:b/>
          <w:i/>
          <w:iCs/>
          <w:lang w:val="de-DE"/>
        </w:rPr>
        <w:t xml:space="preserve">Dr. </w:t>
      </w:r>
      <w:r w:rsidR="004C78BF" w:rsidRPr="008B4B95">
        <w:rPr>
          <w:b/>
          <w:i/>
          <w:iCs/>
          <w:lang w:val="de-DE"/>
        </w:rPr>
        <w:t>Klaus Schäfer, CTO Covestro</w:t>
      </w:r>
    </w:p>
    <w:bookmarkEnd w:id="1"/>
    <w:p w14:paraId="6F843434" w14:textId="77777777" w:rsidR="00F703CA" w:rsidRDefault="00F703CA" w:rsidP="00EE4D85">
      <w:pPr>
        <w:spacing w:after="0" w:line="300" w:lineRule="atLeast"/>
        <w:rPr>
          <w:lang w:val="de-DE"/>
        </w:rPr>
      </w:pPr>
    </w:p>
    <w:p w14:paraId="2D9FB80E" w14:textId="3B907F33" w:rsidR="00EE4D85" w:rsidRDefault="00EE4D85" w:rsidP="00F703CA">
      <w:pPr>
        <w:tabs>
          <w:tab w:val="left" w:pos="975"/>
        </w:tabs>
        <w:spacing w:after="0" w:line="300" w:lineRule="atLeast"/>
        <w:rPr>
          <w:lang w:val="de-DE"/>
        </w:rPr>
      </w:pPr>
    </w:p>
    <w:p w14:paraId="36B3550C" w14:textId="77777777" w:rsidR="00ED6512" w:rsidRPr="0060134D" w:rsidRDefault="00ED6512" w:rsidP="00BD7E3F">
      <w:pPr>
        <w:spacing w:after="0" w:line="300" w:lineRule="atLeast"/>
        <w:rPr>
          <w:rFonts w:eastAsia="Times New Roman" w:cs="Arial"/>
          <w:b/>
          <w:bCs/>
          <w:noProof w:val="0"/>
          <w:spacing w:val="0"/>
          <w:kern w:val="0"/>
          <w:szCs w:val="21"/>
          <w:lang w:val="de-DE" w:eastAsia="en-US"/>
        </w:rPr>
      </w:pPr>
    </w:p>
    <w:p w14:paraId="47F2D741" w14:textId="15E5533D" w:rsidR="00D46673" w:rsidRPr="00E53093" w:rsidRDefault="00D46673" w:rsidP="00E53093">
      <w:pPr>
        <w:spacing w:after="0" w:line="300" w:lineRule="atLeast"/>
        <w:rPr>
          <w:rFonts w:eastAsia="Times New Roman" w:cs="Arial"/>
          <w:b/>
          <w:bCs/>
          <w:noProof w:val="0"/>
          <w:spacing w:val="0"/>
          <w:kern w:val="0"/>
          <w:szCs w:val="21"/>
          <w:lang w:val="de-DE" w:eastAsia="en-US"/>
        </w:rPr>
      </w:pPr>
      <w:r w:rsidRPr="00E53093">
        <w:rPr>
          <w:rFonts w:eastAsia="Times New Roman" w:cs="Arial"/>
          <w:b/>
          <w:bCs/>
          <w:noProof w:val="0"/>
          <w:spacing w:val="0"/>
          <w:kern w:val="0"/>
          <w:szCs w:val="21"/>
          <w:lang w:val="de-DE" w:eastAsia="en-US"/>
        </w:rPr>
        <w:t>Über Covestro:</w:t>
      </w:r>
    </w:p>
    <w:p w14:paraId="6042A8EB" w14:textId="24FF327B" w:rsidR="00FB3CE7" w:rsidRPr="00404F80" w:rsidRDefault="00E44991" w:rsidP="00FB3CE7">
      <w:pPr>
        <w:spacing w:after="0" w:line="300" w:lineRule="atLeast"/>
        <w:rPr>
          <w:lang w:val="de-DE"/>
        </w:rPr>
      </w:pPr>
      <w:r w:rsidRPr="00E44991">
        <w:rPr>
          <w:lang w:val="de-DE"/>
        </w:rPr>
        <w:t xml:space="preserve">Mit einem Umsatz von 10,7 Milliarden Euro im Jahr 2020 gehört Covestro zu den weltweit führenden Polymer-Unternehmen. Geschäftsschwerpunkte sind die Herstellung von Hightech-Polymerwerkstoffen und die Entwicklung </w:t>
      </w:r>
      <w:r w:rsidRPr="00E44991">
        <w:rPr>
          <w:lang w:val="de-DE"/>
        </w:rPr>
        <w:lastRenderedPageBreak/>
        <w:t>innovativer, nachhaltiger Lösungen für Produkte, die in vielen Bereichen des täglichen Lebens Verwendung finden. Dabei richtet sich Covestro vollständig auf die Kreislaufwirtschaft aus. Hauptabnehmer sind die Automobil- und Transportindustrie, die Bauindustrie, die Möbel- und Holzverarbeitungsindustrie sowie die Elektrik-, Elektronik- und Haushaltsgeräteindustrie. Hinzu kommen Bereiche wie Sport und Freizeit, Kosmetik, Gesundheit sowie die Chemieindustrie selbst. Per Ende 2020 produziert Covestro an 33 Standorten weltweit und beschäftigt rund 16.500 Mitarbeitende (umgerechnet auf Vollzeitstellen).</w:t>
      </w:r>
    </w:p>
    <w:p w14:paraId="78571742" w14:textId="77777777" w:rsidR="00FB3CE7" w:rsidRPr="00845AAD" w:rsidRDefault="00FB3CE7" w:rsidP="00FB3CE7">
      <w:pPr>
        <w:spacing w:after="0" w:line="300" w:lineRule="atLeast"/>
        <w:rPr>
          <w:lang w:val="de-DE"/>
        </w:rPr>
      </w:pPr>
    </w:p>
    <w:p w14:paraId="402441A7" w14:textId="77777777" w:rsidR="00FB3CE7" w:rsidRPr="00845AAD" w:rsidRDefault="00FB3CE7" w:rsidP="00FB3CE7">
      <w:pPr>
        <w:spacing w:after="0" w:line="300" w:lineRule="atLeast"/>
        <w:rPr>
          <w:i/>
          <w:lang w:val="de-DE"/>
        </w:rPr>
      </w:pPr>
      <w:r w:rsidRPr="00845AAD">
        <w:rPr>
          <w:i/>
          <w:lang w:val="de-DE"/>
        </w:rPr>
        <w:t>Diese Presse-Information steht auf dem Presseserv</w:t>
      </w:r>
      <w:r>
        <w:rPr>
          <w:i/>
          <w:lang w:val="de-DE"/>
        </w:rPr>
        <w:t>er von Covestro unter www.</w:t>
      </w:r>
      <w:r w:rsidRPr="00845AAD">
        <w:rPr>
          <w:i/>
          <w:lang w:val="de-DE"/>
        </w:rPr>
        <w:t>covestro.</w:t>
      </w:r>
      <w:r>
        <w:rPr>
          <w:i/>
          <w:lang w:val="de-DE"/>
        </w:rPr>
        <w:t>com</w:t>
      </w:r>
      <w:r w:rsidRPr="00845AAD">
        <w:rPr>
          <w:i/>
          <w:lang w:val="de-DE"/>
        </w:rPr>
        <w:t xml:space="preserve"> zum Download bereit. Dort können Sie auch Bildmaterial herunterladen. Bitte beachten Sie die Quellenangabe.</w:t>
      </w:r>
    </w:p>
    <w:p w14:paraId="49F7751D" w14:textId="77777777" w:rsidR="00FB3CE7" w:rsidRPr="00845AAD" w:rsidRDefault="00FB3CE7" w:rsidP="00FB3CE7">
      <w:pPr>
        <w:spacing w:after="0" w:line="300" w:lineRule="atLeast"/>
        <w:rPr>
          <w:lang w:val="de-DE"/>
        </w:rPr>
      </w:pPr>
    </w:p>
    <w:p w14:paraId="3554C462" w14:textId="77777777" w:rsidR="00FB3CE7" w:rsidRDefault="00FB3CE7" w:rsidP="00FB3CE7">
      <w:pPr>
        <w:spacing w:after="0" w:line="300" w:lineRule="atLeast"/>
        <w:rPr>
          <w:lang w:val="de-DE"/>
        </w:rPr>
      </w:pPr>
      <w:r w:rsidRPr="00845AAD">
        <w:rPr>
          <w:lang w:val="de-DE"/>
        </w:rPr>
        <w:t xml:space="preserve">Mehr Informationen finden Sie unter </w:t>
      </w:r>
      <w:hyperlink r:id="rId9" w:history="1">
        <w:r w:rsidRPr="00FC3CDC">
          <w:rPr>
            <w:rStyle w:val="Hyperlink"/>
            <w:b/>
            <w:lang w:val="de-DE"/>
          </w:rPr>
          <w:t>www.covestro.com</w:t>
        </w:r>
      </w:hyperlink>
      <w:r w:rsidRPr="00845AAD">
        <w:rPr>
          <w:lang w:val="de-DE"/>
        </w:rPr>
        <w:t>.</w:t>
      </w:r>
    </w:p>
    <w:p w14:paraId="3AD3286E" w14:textId="04DC6AAE" w:rsidR="00FB3CE7" w:rsidRPr="00845AAD" w:rsidRDefault="00FB3CE7" w:rsidP="00FB3CE7">
      <w:pPr>
        <w:spacing w:after="0" w:line="300" w:lineRule="atLeast"/>
        <w:rPr>
          <w:lang w:val="de-DE"/>
        </w:rPr>
      </w:pPr>
      <w:r>
        <w:rPr>
          <w:lang w:val="de-DE"/>
        </w:rPr>
        <w:t xml:space="preserve">Folgen Sie uns auf Twitter: </w:t>
      </w:r>
      <w:hyperlink r:id="rId10" w:history="1">
        <w:r w:rsidRPr="00B0357E">
          <w:rPr>
            <w:rStyle w:val="Hyperlink"/>
            <w:b/>
            <w:lang w:val="de-DE"/>
          </w:rPr>
          <w:t>https://twitter.com/covestro</w:t>
        </w:r>
      </w:hyperlink>
      <w:r>
        <w:rPr>
          <w:lang w:val="de-DE"/>
        </w:rPr>
        <w:t xml:space="preserve"> </w:t>
      </w:r>
    </w:p>
    <w:p w14:paraId="51C2DA81" w14:textId="77777777" w:rsidR="00FB3CE7" w:rsidRDefault="00FB3CE7" w:rsidP="00FB3CE7">
      <w:pPr>
        <w:spacing w:after="0" w:line="240" w:lineRule="auto"/>
        <w:rPr>
          <w:rFonts w:ascii="Calibri" w:eastAsia="Calibri" w:hAnsi="Calibri" w:cs="Calibri"/>
          <w:noProof w:val="0"/>
          <w:spacing w:val="0"/>
          <w:kern w:val="0"/>
          <w:sz w:val="22"/>
          <w:lang w:val="de-DE" w:eastAsia="en-US"/>
        </w:rPr>
      </w:pPr>
    </w:p>
    <w:p w14:paraId="3B4558D6" w14:textId="77777777" w:rsidR="00FB3CE7" w:rsidRPr="00C412D1" w:rsidRDefault="00FB3CE7" w:rsidP="00FB3CE7">
      <w:pPr>
        <w:spacing w:after="0" w:line="240" w:lineRule="auto"/>
        <w:rPr>
          <w:rFonts w:ascii="Calibri" w:eastAsia="Calibri" w:hAnsi="Calibri" w:cs="Calibri"/>
          <w:noProof w:val="0"/>
          <w:spacing w:val="0"/>
          <w:kern w:val="0"/>
          <w:sz w:val="22"/>
          <w:lang w:val="de-DE" w:eastAsia="en-US"/>
        </w:rPr>
      </w:pPr>
    </w:p>
    <w:p w14:paraId="6E6DD8A4" w14:textId="77777777" w:rsidR="00FB3CE7" w:rsidRPr="00064D63" w:rsidRDefault="00FB3CE7" w:rsidP="00FB3CE7">
      <w:pPr>
        <w:spacing w:after="0" w:line="236" w:lineRule="atLeast"/>
        <w:rPr>
          <w:rFonts w:eastAsia="Calibri" w:cs="Arial"/>
          <w:noProof w:val="0"/>
          <w:spacing w:val="0"/>
          <w:kern w:val="0"/>
          <w:sz w:val="16"/>
          <w:szCs w:val="16"/>
          <w:lang w:val="de-DE" w:eastAsia="en-US"/>
        </w:rPr>
      </w:pPr>
      <w:r w:rsidRPr="00064D63">
        <w:rPr>
          <w:rFonts w:eastAsia="Calibri" w:cs="Arial"/>
          <w:b/>
          <w:noProof w:val="0"/>
          <w:spacing w:val="0"/>
          <w:kern w:val="0"/>
          <w:sz w:val="16"/>
          <w:szCs w:val="16"/>
          <w:lang w:val="de-DE" w:eastAsia="en-US"/>
        </w:rPr>
        <w:t>Zukunftsgerichtete Aussagen</w:t>
      </w:r>
    </w:p>
    <w:p w14:paraId="071CEFB0" w14:textId="77777777" w:rsidR="00FB3CE7" w:rsidRPr="00670E26" w:rsidRDefault="00FB3CE7" w:rsidP="00FB3CE7">
      <w:pPr>
        <w:spacing w:after="0" w:line="236" w:lineRule="atLeast"/>
        <w:rPr>
          <w:sz w:val="16"/>
          <w:szCs w:val="16"/>
          <w:lang w:val="de-DE"/>
        </w:rPr>
      </w:pPr>
      <w:r w:rsidRPr="00670E26">
        <w:rPr>
          <w:sz w:val="16"/>
          <w:szCs w:val="16"/>
          <w:lang w:val="de-DE"/>
        </w:rPr>
        <w:t>Diese Presseinformation kann bestimmte in die Zukunft gerichtete Aussagen enthalten, die auf den gegenwärtigen Annahmen und Prognosen der Unternehmensleitung der Covestro AG beruhen. Verschiedene bekannte wie auch unbekannte Risiken, Ungewissheiten und andere Faktoren können dazu führen, dass die tatsächlichen Ergebnisse, die Finanzlage, die Entwicklung oder die Performance der Gesellschaft wesentlich von den hier gegebenen Einschätzungen abweichen. Diese Faktoren schließen diejenigen ein, die Covestro in veröffentlichten Berichten beschrieben hat. Diese Berichte stehen auf www.covestro.</w:t>
      </w:r>
      <w:r>
        <w:rPr>
          <w:sz w:val="16"/>
          <w:szCs w:val="16"/>
          <w:lang w:val="de-DE"/>
        </w:rPr>
        <w:t>com</w:t>
      </w:r>
      <w:r w:rsidRPr="00670E26">
        <w:rPr>
          <w:sz w:val="16"/>
          <w:szCs w:val="16"/>
          <w:lang w:val="de-DE"/>
        </w:rPr>
        <w:t xml:space="preserve"> zur Verfügung. Die Gesellschaft übernimmt keinerlei Verpflichtung, solche zukunftsgerichteten Aussagen fortzuschreiben und an zukünftige Ereignisse oder Entwicklungen anzupassen.</w:t>
      </w:r>
    </w:p>
    <w:sectPr w:rsidR="00FB3CE7" w:rsidRPr="00670E26" w:rsidSect="00C172C5">
      <w:headerReference w:type="default" r:id="rId11"/>
      <w:footerReference w:type="default" r:id="rId12"/>
      <w:headerReference w:type="first" r:id="rId13"/>
      <w:footerReference w:type="first" r:id="rId14"/>
      <w:pgSz w:w="11907" w:h="16839" w:code="9"/>
      <w:pgMar w:top="2268" w:right="794" w:bottom="1247" w:left="3799" w:header="709"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8864B7" w14:textId="77777777" w:rsidR="00290663" w:rsidRDefault="00290663" w:rsidP="00B01CE8">
      <w:r>
        <w:separator/>
      </w:r>
    </w:p>
  </w:endnote>
  <w:endnote w:type="continuationSeparator" w:id="0">
    <w:p w14:paraId="7ED98BBC" w14:textId="77777777" w:rsidR="00290663" w:rsidRDefault="00290663" w:rsidP="00B01C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LT Std 65 Medium">
    <w:altName w:val="Arial"/>
    <w:panose1 w:val="020B0604020202020204"/>
    <w:charset w:val="00"/>
    <w:family w:val="auto"/>
    <w:notTrueType/>
    <w:pitch w:val="default"/>
    <w:sig w:usb0="00000003" w:usb1="00000000" w:usb2="00000000" w:usb3="00000000" w:csb0="00000001" w:csb1="00000000"/>
  </w:font>
  <w:font w:name="Helvetica Neue LT Std 55 Roman">
    <w:altName w:val="Arial"/>
    <w:panose1 w:val="02000503000000020004"/>
    <w:charset w:val="00"/>
    <w:family w:val="auto"/>
    <w:notTrueType/>
    <w:pitch w:val="default"/>
    <w:sig w:usb0="00000003" w:usb1="00000000" w:usb2="00000000" w:usb3="00000000" w:csb0="00000001" w:csb1="00000000"/>
  </w:font>
  <w:font w:name="ArialMT">
    <w:altName w:val="Arial"/>
    <w:panose1 w:val="020B0604020202020204"/>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7F8E3" w14:textId="5D8C9131" w:rsidR="003A7B52" w:rsidRPr="003A7B52" w:rsidRDefault="00784BB0" w:rsidP="00B839DC">
    <w:pPr>
      <w:pStyle w:val="Fuzeile1"/>
    </w:pPr>
    <w:r>
      <w:fldChar w:fldCharType="begin"/>
    </w:r>
    <w:r>
      <w:instrText xml:space="preserve"> </w:instrText>
    </w:r>
    <w:r w:rsidRPr="00784BB0">
      <w:instrText>PAGE \# "00"</w:instrText>
    </w:r>
    <w:r>
      <w:instrText xml:space="preserve"> </w:instrText>
    </w:r>
    <w:r>
      <w:fldChar w:fldCharType="separate"/>
    </w:r>
    <w:r w:rsidR="005F13CF">
      <w:t>04</w:t>
    </w:r>
    <w:r>
      <w:fldChar w:fldCharType="end"/>
    </w:r>
    <w:r>
      <w:t>/</w:t>
    </w:r>
    <w:r>
      <w:fldChar w:fldCharType="begin"/>
    </w:r>
    <w:r>
      <w:instrText xml:space="preserve"> NUM</w:instrText>
    </w:r>
    <w:r w:rsidRPr="00784BB0">
      <w:instrText>PAGE</w:instrText>
    </w:r>
    <w:r>
      <w:instrText>S</w:instrText>
    </w:r>
    <w:r w:rsidRPr="00784BB0">
      <w:instrText xml:space="preserve"> \# "00"</w:instrText>
    </w:r>
    <w:r>
      <w:instrText xml:space="preserve"> </w:instrText>
    </w:r>
    <w:r>
      <w:fldChar w:fldCharType="separate"/>
    </w:r>
    <w:r w:rsidR="005F13CF">
      <w:t>04</w:t>
    </w:r>
    <w:r>
      <w:fldChar w:fldCharType="end"/>
    </w:r>
  </w:p>
  <w:p w14:paraId="00A3E90C" w14:textId="77777777" w:rsidR="00D0636E" w:rsidRPr="00D0636E" w:rsidRDefault="00D0636E" w:rsidP="00B839DC">
    <w:pPr>
      <w:pStyle w:val="Fuzeile1"/>
    </w:pPr>
    <w:r w:rsidRPr="00D0636E">
      <w:t>covestro.com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E1A53" w14:textId="006B8DA0" w:rsidR="00B271EE" w:rsidRPr="00B271EE" w:rsidRDefault="00B271EE" w:rsidP="00B271EE">
    <w:pPr>
      <w:pStyle w:val="Fuzeile"/>
      <w:ind w:left="-2552"/>
      <w:rPr>
        <w:color w:val="808080"/>
        <w:spacing w:val="-6"/>
        <w:sz w:val="24"/>
        <w:szCs w:val="24"/>
        <w:lang w:val="en-GB" w:eastAsia="en-US"/>
      </w:rPr>
    </w:pPr>
    <w:r w:rsidRPr="00B271EE">
      <w:rPr>
        <w:color w:val="808080"/>
        <w:spacing w:val="-6"/>
        <w:sz w:val="24"/>
        <w:szCs w:val="24"/>
        <w:lang w:val="en-GB" w:eastAsia="en-US"/>
      </w:rPr>
      <w:fldChar w:fldCharType="begin"/>
    </w:r>
    <w:r w:rsidRPr="00B271EE">
      <w:rPr>
        <w:color w:val="808080"/>
        <w:spacing w:val="-6"/>
        <w:sz w:val="24"/>
        <w:szCs w:val="24"/>
        <w:lang w:val="en-GB" w:eastAsia="en-US"/>
      </w:rPr>
      <w:instrText xml:space="preserve"> PAGE \# "00" </w:instrText>
    </w:r>
    <w:r w:rsidRPr="00B271EE">
      <w:rPr>
        <w:color w:val="808080"/>
        <w:spacing w:val="-6"/>
        <w:sz w:val="24"/>
        <w:szCs w:val="24"/>
        <w:lang w:val="en-GB" w:eastAsia="en-US"/>
      </w:rPr>
      <w:fldChar w:fldCharType="separate"/>
    </w:r>
    <w:r w:rsidR="005F13CF">
      <w:rPr>
        <w:color w:val="808080"/>
        <w:spacing w:val="-6"/>
        <w:sz w:val="24"/>
        <w:szCs w:val="24"/>
        <w:lang w:val="en-GB" w:eastAsia="en-US"/>
      </w:rPr>
      <w:t>01</w:t>
    </w:r>
    <w:r w:rsidRPr="00B271EE">
      <w:rPr>
        <w:color w:val="808080"/>
        <w:spacing w:val="-6"/>
        <w:sz w:val="24"/>
        <w:szCs w:val="24"/>
        <w:lang w:val="en-GB" w:eastAsia="en-US"/>
      </w:rPr>
      <w:fldChar w:fldCharType="end"/>
    </w:r>
    <w:r w:rsidRPr="00B271EE">
      <w:rPr>
        <w:color w:val="808080"/>
        <w:spacing w:val="-6"/>
        <w:sz w:val="24"/>
        <w:szCs w:val="24"/>
        <w:lang w:val="en-GB" w:eastAsia="en-US"/>
      </w:rPr>
      <w:t>/</w:t>
    </w:r>
    <w:r w:rsidRPr="00B271EE">
      <w:rPr>
        <w:color w:val="808080"/>
        <w:spacing w:val="-6"/>
        <w:sz w:val="24"/>
        <w:szCs w:val="24"/>
        <w:lang w:val="en-GB" w:eastAsia="en-US"/>
      </w:rPr>
      <w:fldChar w:fldCharType="begin"/>
    </w:r>
    <w:r w:rsidRPr="00B271EE">
      <w:rPr>
        <w:color w:val="808080"/>
        <w:spacing w:val="-6"/>
        <w:sz w:val="24"/>
        <w:szCs w:val="24"/>
        <w:lang w:val="en-GB" w:eastAsia="en-US"/>
      </w:rPr>
      <w:instrText xml:space="preserve"> NUMPAGES \# "00" </w:instrText>
    </w:r>
    <w:r w:rsidRPr="00B271EE">
      <w:rPr>
        <w:color w:val="808080"/>
        <w:spacing w:val="-6"/>
        <w:sz w:val="24"/>
        <w:szCs w:val="24"/>
        <w:lang w:val="en-GB" w:eastAsia="en-US"/>
      </w:rPr>
      <w:fldChar w:fldCharType="separate"/>
    </w:r>
    <w:r w:rsidR="005F13CF">
      <w:rPr>
        <w:color w:val="808080"/>
        <w:spacing w:val="-6"/>
        <w:sz w:val="24"/>
        <w:szCs w:val="24"/>
        <w:lang w:val="en-GB" w:eastAsia="en-US"/>
      </w:rPr>
      <w:t>04</w:t>
    </w:r>
    <w:r w:rsidRPr="00B271EE">
      <w:rPr>
        <w:color w:val="808080"/>
        <w:spacing w:val="-6"/>
        <w:sz w:val="24"/>
        <w:szCs w:val="24"/>
        <w:lang w:val="en-GB" w:eastAsia="en-US"/>
      </w:rPr>
      <w:fldChar w:fldCharType="end"/>
    </w:r>
  </w:p>
  <w:p w14:paraId="2594CECD" w14:textId="77777777" w:rsidR="00D0636E" w:rsidRPr="00B271EE" w:rsidRDefault="00B271EE" w:rsidP="00B271EE">
    <w:pPr>
      <w:pStyle w:val="Fuzeile"/>
      <w:ind w:left="-2552"/>
      <w:rPr>
        <w:color w:val="808080"/>
        <w:spacing w:val="-6"/>
        <w:sz w:val="24"/>
        <w:szCs w:val="24"/>
        <w:lang w:val="en-GB" w:eastAsia="en-US"/>
      </w:rPr>
    </w:pPr>
    <w:r w:rsidRPr="00B271EE">
      <w:rPr>
        <w:color w:val="808080"/>
        <w:spacing w:val="-6"/>
        <w:sz w:val="24"/>
        <w:szCs w:val="24"/>
        <w:lang w:val="en-GB" w:eastAsia="en-US"/>
      </w:rPr>
      <w:t>covestro.com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68641D" w14:textId="77777777" w:rsidR="00290663" w:rsidRDefault="00290663" w:rsidP="00B01CE8">
      <w:r>
        <w:separator/>
      </w:r>
    </w:p>
  </w:footnote>
  <w:footnote w:type="continuationSeparator" w:id="0">
    <w:p w14:paraId="742429FD" w14:textId="77777777" w:rsidR="00290663" w:rsidRDefault="00290663" w:rsidP="00B01C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0A941" w14:textId="77777777" w:rsidR="00163F6F" w:rsidRDefault="00572F78">
    <w:pPr>
      <w:pStyle w:val="Kopfzeile"/>
    </w:pPr>
    <w:r>
      <w:rPr>
        <w:lang w:val="de-DE"/>
      </w:rPr>
      <mc:AlternateContent>
        <mc:Choice Requires="wps">
          <w:drawing>
            <wp:anchor distT="0" distB="0" distL="114300" distR="114300" simplePos="0" relativeHeight="251669504" behindDoc="0" locked="0" layoutInCell="1" allowOverlap="1" wp14:anchorId="5B1FFA74" wp14:editId="74D824C1">
              <wp:simplePos x="0" y="0"/>
              <wp:positionH relativeFrom="page">
                <wp:posOffset>791845</wp:posOffset>
              </wp:positionH>
              <wp:positionV relativeFrom="paragraph">
                <wp:posOffset>125730</wp:posOffset>
              </wp:positionV>
              <wp:extent cx="1856740" cy="2667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740" cy="266700"/>
                      </a:xfrm>
                      <a:prstGeom prst="rect">
                        <a:avLst/>
                      </a:prstGeom>
                      <a:noFill/>
                      <a:ln w="9525">
                        <a:noFill/>
                        <a:miter lim="800000"/>
                        <a:headEnd/>
                        <a:tailEnd/>
                      </a:ln>
                    </wps:spPr>
                    <wps:txbx>
                      <w:txbxContent>
                        <w:p w14:paraId="165BC4A6" w14:textId="77777777" w:rsidR="00CE1A4B" w:rsidRPr="00474A39" w:rsidRDefault="00CE1A4B" w:rsidP="00CE1A4B">
                          <w:pPr>
                            <w:suppressAutoHyphens/>
                            <w:autoSpaceDE w:val="0"/>
                            <w:autoSpaceDN w:val="0"/>
                            <w:adjustRightInd w:val="0"/>
                            <w:spacing w:after="0" w:line="227" w:lineRule="atLeast"/>
                            <w:textAlignment w:val="center"/>
                            <w:rPr>
                              <w:color w:val="808080"/>
                              <w:spacing w:val="-1"/>
                              <w:kern w:val="24"/>
                              <w:lang w:val="de-DE"/>
                            </w:rPr>
                          </w:pPr>
                          <w:r w:rsidRPr="00F5386F">
                            <w:rPr>
                              <w:rFonts w:cs="Arial"/>
                              <w:noProof w:val="0"/>
                              <w:color w:val="808080"/>
                              <w:spacing w:val="-1"/>
                              <w:kern w:val="24"/>
                              <w:sz w:val="24"/>
                              <w:szCs w:val="24"/>
                              <w:lang w:val="de-DE" w:eastAsia="en-US"/>
                            </w:rPr>
                            <w:t>Press</w:t>
                          </w:r>
                          <w:r w:rsidRPr="00474A39">
                            <w:rPr>
                              <w:rFonts w:cs="Arial"/>
                              <w:noProof w:val="0"/>
                              <w:color w:val="808080"/>
                              <w:spacing w:val="-1"/>
                              <w:kern w:val="24"/>
                              <w:sz w:val="24"/>
                              <w:szCs w:val="24"/>
                              <w:lang w:val="de-DE" w:eastAsia="en-US"/>
                            </w:rPr>
                            <w:t>e</w:t>
                          </w:r>
                          <w:r w:rsidRPr="00F5386F">
                            <w:rPr>
                              <w:rFonts w:cs="Arial"/>
                              <w:noProof w:val="0"/>
                              <w:color w:val="808080"/>
                              <w:spacing w:val="-1"/>
                              <w:kern w:val="24"/>
                              <w:sz w:val="24"/>
                              <w:szCs w:val="24"/>
                              <w:lang w:val="de-DE" w:eastAsia="en-US"/>
                            </w:rPr>
                            <w:t>-</w:t>
                          </w:r>
                          <w:r w:rsidRPr="00474A39">
                            <w:rPr>
                              <w:rFonts w:cs="Arial"/>
                              <w:noProof w:val="0"/>
                              <w:color w:val="808080"/>
                              <w:spacing w:val="-1"/>
                              <w:kern w:val="24"/>
                              <w:sz w:val="24"/>
                              <w:szCs w:val="24"/>
                              <w:lang w:val="de-DE" w:eastAsia="en-US"/>
                            </w:rPr>
                            <w:t>Information</w:t>
                          </w:r>
                        </w:p>
                      </w:txbxContent>
                    </wps:txbx>
                    <wps:bodyPr rot="0" vert="horz" wrap="square" lIns="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B1FFA74" id="_x0000_t202" coordsize="21600,21600" o:spt="202" path="m,l,21600r21600,l21600,xe">
              <v:stroke joinstyle="miter"/>
              <v:path gradientshapeok="t" o:connecttype="rect"/>
            </v:shapetype>
            <v:shape id="Textfeld 2" o:spid="_x0000_s1026" type="#_x0000_t202" style="position:absolute;margin-left:62.35pt;margin-top:9.9pt;width:146.2pt;height:21pt;z-index:251669504;visibility:visible;mso-wrap-style:square;mso-width-percent:400;mso-height-percent:200;mso-wrap-distance-left:9pt;mso-wrap-distance-top:0;mso-wrap-distance-right:9pt;mso-wrap-distance-bottom:0;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" filled="f" stroked="f">
              <v:textbox style="mso-fit-shape-to-text:t" inset="0">
                <w:txbxContent>
                  <w:p w14:paraId="165BC4A6" w14:textId="77777777" w:rsidR="00CE1A4B" w:rsidRPr="00474A39" w:rsidRDefault="00CE1A4B" w:rsidP="00CE1A4B">
                    <w:pPr>
                      <w:suppressAutoHyphens/>
                      <w:autoSpaceDE w:val="0"/>
                      <w:autoSpaceDN w:val="0"/>
                      <w:adjustRightInd w:val="0"/>
                      <w:spacing w:after="0" w:line="227" w:lineRule="atLeast"/>
                      <w:textAlignment w:val="center"/>
                      <w:rPr>
                        <w:color w:val="808080"/>
                        <w:spacing w:val="-1"/>
                        <w:kern w:val="24"/>
                        <w:lang w:val="de-DE"/>
                      </w:rPr>
                    </w:pPr>
                    <w:r w:rsidRPr="00F5386F">
                      <w:rPr>
                        <w:rFonts w:cs="Arial"/>
                        <w:noProof w:val="0"/>
                        <w:color w:val="808080"/>
                        <w:spacing w:val="-1"/>
                        <w:kern w:val="24"/>
                        <w:sz w:val="24"/>
                        <w:szCs w:val="24"/>
                        <w:lang w:val="de-DE" w:eastAsia="en-US"/>
                      </w:rPr>
                      <w:t>Press</w:t>
                    </w:r>
                    <w:r w:rsidRPr="00474A39">
                      <w:rPr>
                        <w:rFonts w:cs="Arial"/>
                        <w:noProof w:val="0"/>
                        <w:color w:val="808080"/>
                        <w:spacing w:val="-1"/>
                        <w:kern w:val="24"/>
                        <w:sz w:val="24"/>
                        <w:szCs w:val="24"/>
                        <w:lang w:val="de-DE" w:eastAsia="en-US"/>
                      </w:rPr>
                      <w:t>e</w:t>
                    </w:r>
                    <w:r w:rsidRPr="00F5386F">
                      <w:rPr>
                        <w:rFonts w:cs="Arial"/>
                        <w:noProof w:val="0"/>
                        <w:color w:val="808080"/>
                        <w:spacing w:val="-1"/>
                        <w:kern w:val="24"/>
                        <w:sz w:val="24"/>
                        <w:szCs w:val="24"/>
                        <w:lang w:val="de-DE" w:eastAsia="en-US"/>
                      </w:rPr>
                      <w:t>-</w:t>
                    </w:r>
                    <w:r w:rsidRPr="00474A39">
                      <w:rPr>
                        <w:rFonts w:cs="Arial"/>
                        <w:noProof w:val="0"/>
                        <w:color w:val="808080"/>
                        <w:spacing w:val="-1"/>
                        <w:kern w:val="24"/>
                        <w:sz w:val="24"/>
                        <w:szCs w:val="24"/>
                        <w:lang w:val="de-DE" w:eastAsia="en-US"/>
                      </w:rPr>
                      <w:t>Information</w:t>
                    </w:r>
                  </w:p>
                </w:txbxContent>
              </v:textbox>
              <w10:wrap anchorx="page"/>
            </v:shape>
          </w:pict>
        </mc:Fallback>
      </mc:AlternateContent>
    </w:r>
    <w:r>
      <w:rPr>
        <w:lang w:val="de-DE"/>
      </w:rPr>
      <w:drawing>
        <wp:anchor distT="0" distB="342265" distL="114300" distR="114300" simplePos="0" relativeHeight="251671552" behindDoc="1" locked="0" layoutInCell="1" allowOverlap="1" wp14:anchorId="2307008B" wp14:editId="5EAC94DC">
          <wp:simplePos x="0" y="0"/>
          <wp:positionH relativeFrom="page">
            <wp:posOffset>6142355</wp:posOffset>
          </wp:positionH>
          <wp:positionV relativeFrom="page">
            <wp:posOffset>228600</wp:posOffset>
          </wp:positionV>
          <wp:extent cx="932180" cy="932180"/>
          <wp:effectExtent l="0" t="0" r="1270" b="1270"/>
          <wp:wrapTopAndBottom/>
          <wp:docPr id="4" name="Covestr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stro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180" cy="9321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B4F78" w14:textId="77777777" w:rsidR="00F53A16" w:rsidRDefault="00670E26" w:rsidP="00B01CE8">
    <w:pPr>
      <w:pStyle w:val="Kopfzeile"/>
    </w:pPr>
    <w:r>
      <w:rPr>
        <w:lang w:val="de-DE"/>
      </w:rPr>
      <mc:AlternateContent>
        <mc:Choice Requires="wps">
          <w:drawing>
            <wp:anchor distT="0" distB="0" distL="114300" distR="114300" simplePos="0" relativeHeight="251677696" behindDoc="0" locked="1" layoutInCell="1" allowOverlap="1" wp14:anchorId="1DD796E3" wp14:editId="72C44992">
              <wp:simplePos x="0" y="0"/>
              <wp:positionH relativeFrom="page">
                <wp:posOffset>791845</wp:posOffset>
              </wp:positionH>
              <wp:positionV relativeFrom="page">
                <wp:posOffset>3679825</wp:posOffset>
              </wp:positionV>
              <wp:extent cx="1368000" cy="5724000"/>
              <wp:effectExtent l="0" t="0" r="3810" b="10160"/>
              <wp:wrapNone/>
              <wp:docPr id="8" name="Margin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000" cy="5724000"/>
                      </a:xfrm>
                      <a:prstGeom prst="rect">
                        <a:avLst/>
                      </a:prstGeom>
                      <a:noFill/>
                      <a:ln w="9525">
                        <a:noFill/>
                        <a:miter lim="800000"/>
                        <a:headEnd/>
                        <a:tailEnd/>
                      </a:ln>
                    </wps:spPr>
                    <wps:txbx>
                      <w:txbxContent>
                        <w:p w14:paraId="17669E2E" w14:textId="03C3087D" w:rsidR="00670E26" w:rsidRPr="00984B33" w:rsidRDefault="00E44991" w:rsidP="00670E26">
                          <w:pPr>
                            <w:pStyle w:val="MarginalHeadline"/>
                            <w:rPr>
                              <w:lang w:val="de-DE"/>
                            </w:rPr>
                          </w:pPr>
                          <w:r w:rsidRPr="00984B33">
                            <w:rPr>
                              <w:lang w:val="de-DE"/>
                            </w:rPr>
                            <w:t>Leverkusen</w:t>
                          </w:r>
                          <w:r w:rsidR="00670E26" w:rsidRPr="00984B33">
                            <w:rPr>
                              <w:lang w:val="de-DE"/>
                            </w:rPr>
                            <w:t>,</w:t>
                          </w:r>
                        </w:p>
                        <w:p w14:paraId="56CF1B55" w14:textId="5BD23E74" w:rsidR="00670E26" w:rsidRPr="00984B33" w:rsidRDefault="008B4B95" w:rsidP="00670E26">
                          <w:pPr>
                            <w:pStyle w:val="MarginalHeadline"/>
                            <w:rPr>
                              <w:lang w:val="de-DE"/>
                            </w:rPr>
                          </w:pPr>
                          <w:r>
                            <w:rPr>
                              <w:lang w:val="de-DE"/>
                            </w:rPr>
                            <w:t>28</w:t>
                          </w:r>
                          <w:r w:rsidR="0056299E" w:rsidRPr="00984B33">
                            <w:rPr>
                              <w:lang w:val="de-DE"/>
                            </w:rPr>
                            <w:t>. Februar</w:t>
                          </w:r>
                          <w:r w:rsidR="00FB3CE7" w:rsidRPr="00984B33">
                            <w:rPr>
                              <w:lang w:val="de-DE"/>
                            </w:rPr>
                            <w:t xml:space="preserve"> 202</w:t>
                          </w:r>
                          <w:r w:rsidR="0056299E" w:rsidRPr="00984B33">
                            <w:rPr>
                              <w:lang w:val="de-DE"/>
                            </w:rPr>
                            <w:t>2</w:t>
                          </w:r>
                        </w:p>
                        <w:p w14:paraId="625876CD" w14:textId="77777777" w:rsidR="00670E26" w:rsidRPr="00984B33" w:rsidRDefault="00670E26" w:rsidP="00670E26">
                          <w:pPr>
                            <w:pStyle w:val="MarginalHeadline"/>
                            <w:rPr>
                              <w:lang w:val="de-DE"/>
                            </w:rPr>
                          </w:pPr>
                        </w:p>
                        <w:p w14:paraId="76D27807" w14:textId="77777777" w:rsidR="00670E26" w:rsidRPr="00984B33" w:rsidRDefault="00670E26" w:rsidP="00670E26">
                          <w:pPr>
                            <w:pStyle w:val="MarginalHeadline"/>
                            <w:rPr>
                              <w:lang w:val="de-DE"/>
                            </w:rPr>
                          </w:pPr>
                        </w:p>
                        <w:p w14:paraId="0353916B" w14:textId="77777777" w:rsidR="00CF488C" w:rsidRPr="00984B33" w:rsidRDefault="00CF488C" w:rsidP="00CF488C">
                          <w:pPr>
                            <w:pStyle w:val="MarginalGrey"/>
                            <w:rPr>
                              <w:color w:val="auto"/>
                              <w:lang w:val="de-DE"/>
                            </w:rPr>
                          </w:pPr>
                          <w:r w:rsidRPr="00984B33">
                            <w:rPr>
                              <w:color w:val="auto"/>
                              <w:lang w:val="de-DE"/>
                            </w:rPr>
                            <w:t>Covestro AG</w:t>
                          </w:r>
                        </w:p>
                        <w:p w14:paraId="37FE6680" w14:textId="77777777" w:rsidR="00CF488C" w:rsidRPr="00984B33" w:rsidRDefault="00CF488C" w:rsidP="00CF488C">
                          <w:pPr>
                            <w:pStyle w:val="MarginalGrey"/>
                            <w:rPr>
                              <w:color w:val="auto"/>
                              <w:lang w:val="de-DE"/>
                            </w:rPr>
                          </w:pPr>
                          <w:r w:rsidRPr="00984B33">
                            <w:rPr>
                              <w:color w:val="auto"/>
                              <w:lang w:val="de-DE"/>
                            </w:rPr>
                            <w:t>Communications</w:t>
                          </w:r>
                        </w:p>
                        <w:p w14:paraId="35AF11EC" w14:textId="0BF69503" w:rsidR="00CF488C" w:rsidRPr="00984B33" w:rsidRDefault="00E44991" w:rsidP="00CF488C">
                          <w:pPr>
                            <w:pStyle w:val="MarginalGrey"/>
                            <w:rPr>
                              <w:color w:val="auto"/>
                              <w:lang w:val="de-DE"/>
                            </w:rPr>
                          </w:pPr>
                          <w:r w:rsidRPr="00984B33">
                            <w:rPr>
                              <w:color w:val="auto"/>
                              <w:lang w:val="de-DE"/>
                            </w:rPr>
                            <w:t>51373</w:t>
                          </w:r>
                          <w:r w:rsidR="00CF488C" w:rsidRPr="00984B33">
                            <w:rPr>
                              <w:color w:val="auto"/>
                              <w:lang w:val="de-DE"/>
                            </w:rPr>
                            <w:t xml:space="preserve"> </w:t>
                          </w:r>
                          <w:r w:rsidRPr="00984B33">
                            <w:rPr>
                              <w:color w:val="auto"/>
                              <w:lang w:val="de-DE"/>
                            </w:rPr>
                            <w:t>Leverkusen</w:t>
                          </w:r>
                        </w:p>
                        <w:p w14:paraId="184F57EA" w14:textId="77777777" w:rsidR="00CF488C" w:rsidRPr="00984B33" w:rsidRDefault="00CF488C" w:rsidP="00CF488C">
                          <w:pPr>
                            <w:pStyle w:val="MarginalGrey"/>
                            <w:rPr>
                              <w:color w:val="auto"/>
                              <w:lang w:val="de-DE"/>
                            </w:rPr>
                          </w:pPr>
                        </w:p>
                        <w:p w14:paraId="36EC62EE" w14:textId="77777777" w:rsidR="00CF488C" w:rsidRPr="00CF488C" w:rsidRDefault="00CF488C" w:rsidP="00CF488C">
                          <w:pPr>
                            <w:pStyle w:val="MarginalGrey"/>
                            <w:rPr>
                              <w:color w:val="auto"/>
                              <w:lang w:val="de-DE"/>
                            </w:rPr>
                          </w:pPr>
                          <w:r w:rsidRPr="00CF488C">
                            <w:rPr>
                              <w:color w:val="auto"/>
                              <w:lang w:val="de-DE"/>
                            </w:rPr>
                            <w:t>Ansprechpartner</w:t>
                          </w:r>
                        </w:p>
                        <w:p w14:paraId="259C23C6" w14:textId="756CB2A9" w:rsidR="00CF488C" w:rsidRPr="008B4B95" w:rsidRDefault="008B4B95" w:rsidP="00CF488C">
                          <w:pPr>
                            <w:pStyle w:val="MarginalGrey"/>
                            <w:rPr>
                              <w:color w:val="auto"/>
                              <w:lang w:val="it-IT"/>
                            </w:rPr>
                          </w:pPr>
                          <w:r w:rsidRPr="008B4B95">
                            <w:rPr>
                              <w:color w:val="auto"/>
                              <w:lang w:val="it-IT"/>
                            </w:rPr>
                            <w:t>Przemyslaw J</w:t>
                          </w:r>
                          <w:r>
                            <w:rPr>
                              <w:color w:val="auto"/>
                              <w:lang w:val="it-IT"/>
                            </w:rPr>
                            <w:t>edrysik</w:t>
                          </w:r>
                          <w:r w:rsidR="00CF488C" w:rsidRPr="008B4B95">
                            <w:rPr>
                              <w:color w:val="auto"/>
                              <w:lang w:val="it-IT"/>
                            </w:rPr>
                            <w:br/>
                          </w:r>
                        </w:p>
                        <w:p w14:paraId="72151833" w14:textId="77777777" w:rsidR="00CF488C" w:rsidRPr="008B4B95" w:rsidRDefault="00CF488C" w:rsidP="00CF488C">
                          <w:pPr>
                            <w:pStyle w:val="MarginalGrey"/>
                            <w:rPr>
                              <w:color w:val="auto"/>
                              <w:lang w:val="it-IT"/>
                            </w:rPr>
                          </w:pPr>
                          <w:r w:rsidRPr="008B4B95">
                            <w:rPr>
                              <w:color w:val="auto"/>
                              <w:lang w:val="it-IT"/>
                            </w:rPr>
                            <w:t>Telefon</w:t>
                          </w:r>
                        </w:p>
                        <w:p w14:paraId="2E4E625A" w14:textId="316AD675" w:rsidR="00CF488C" w:rsidRPr="008B4B95" w:rsidRDefault="00CF488C" w:rsidP="00CF488C">
                          <w:pPr>
                            <w:pStyle w:val="MarginalGrey"/>
                            <w:rPr>
                              <w:color w:val="auto"/>
                              <w:lang w:val="it-IT"/>
                            </w:rPr>
                          </w:pPr>
                          <w:r w:rsidRPr="008B4B95">
                            <w:rPr>
                              <w:color w:val="auto"/>
                              <w:lang w:val="it-IT"/>
                            </w:rPr>
                            <w:t xml:space="preserve">+49 </w:t>
                          </w:r>
                          <w:r w:rsidR="008B4B95">
                            <w:rPr>
                              <w:color w:val="auto"/>
                              <w:lang w:val="it-IT"/>
                            </w:rPr>
                            <w:t>214 6009 6871</w:t>
                          </w:r>
                          <w:r w:rsidRPr="008B4B95">
                            <w:rPr>
                              <w:color w:val="auto"/>
                              <w:lang w:val="it-IT"/>
                            </w:rPr>
                            <w:br/>
                          </w:r>
                        </w:p>
                        <w:p w14:paraId="101FDA0F" w14:textId="77777777" w:rsidR="00CF488C" w:rsidRPr="008B4B95" w:rsidRDefault="00CF488C" w:rsidP="00CF488C">
                          <w:pPr>
                            <w:pStyle w:val="MarginalGrey"/>
                            <w:rPr>
                              <w:color w:val="auto"/>
                              <w:lang w:val="it-IT"/>
                            </w:rPr>
                          </w:pPr>
                          <w:r w:rsidRPr="008B4B95">
                            <w:rPr>
                              <w:color w:val="auto"/>
                              <w:lang w:val="it-IT"/>
                            </w:rPr>
                            <w:t>E-Mail</w:t>
                          </w:r>
                        </w:p>
                        <w:p w14:paraId="7C30763D" w14:textId="7AD78478" w:rsidR="00670E26" w:rsidRDefault="008B4B95" w:rsidP="00670E26">
                          <w:pPr>
                            <w:pStyle w:val="MarginalGrey"/>
                            <w:rPr>
                              <w:lang w:val="it-IT"/>
                            </w:rPr>
                          </w:pPr>
                          <w:r>
                            <w:rPr>
                              <w:lang w:val="it-IT"/>
                            </w:rPr>
                            <w:t>przemyslaw.jedrysik@</w:t>
                          </w:r>
                          <w:r>
                            <w:rPr>
                              <w:lang w:val="it-IT"/>
                            </w:rPr>
                            <w:br/>
                            <w:t>covestro.com</w:t>
                          </w:r>
                        </w:p>
                        <w:p w14:paraId="3901F724" w14:textId="1B72EA2F" w:rsidR="008B4B95" w:rsidRDefault="008B4B95" w:rsidP="00670E26">
                          <w:pPr>
                            <w:pStyle w:val="MarginalGrey"/>
                            <w:rPr>
                              <w:lang w:val="it-IT"/>
                            </w:rPr>
                          </w:pPr>
                        </w:p>
                        <w:p w14:paraId="5D2F6858" w14:textId="77777777" w:rsidR="008B4B95" w:rsidRPr="00747B9E" w:rsidRDefault="008B4B95" w:rsidP="008B4B95">
                          <w:pPr>
                            <w:pStyle w:val="MarginalGrey"/>
                            <w:rPr>
                              <w:color w:val="auto"/>
                              <w:lang w:val="en-US"/>
                            </w:rPr>
                          </w:pPr>
                          <w:r w:rsidRPr="00747B9E">
                            <w:rPr>
                              <w:color w:val="auto"/>
                              <w:lang w:val="en-US"/>
                            </w:rPr>
                            <w:t>Ansprechpartner</w:t>
                          </w:r>
                        </w:p>
                        <w:p w14:paraId="7EC2EA9B" w14:textId="66FB9B5F" w:rsidR="008B4B95" w:rsidRPr="00747B9E" w:rsidRDefault="008B4B95" w:rsidP="008B4B95">
                          <w:pPr>
                            <w:pStyle w:val="MarginalGrey"/>
                            <w:rPr>
                              <w:color w:val="auto"/>
                              <w:lang w:val="en-US"/>
                            </w:rPr>
                          </w:pPr>
                          <w:r w:rsidRPr="00747B9E">
                            <w:rPr>
                              <w:color w:val="auto"/>
                              <w:lang w:val="en-US"/>
                            </w:rPr>
                            <w:t>Sergio De Salve</w:t>
                          </w:r>
                          <w:r w:rsidRPr="00747B9E">
                            <w:rPr>
                              <w:color w:val="auto"/>
                              <w:lang w:val="en-US"/>
                            </w:rPr>
                            <w:br/>
                          </w:r>
                        </w:p>
                        <w:p w14:paraId="16AF3911" w14:textId="77777777" w:rsidR="008B4B95" w:rsidRPr="008B4B95" w:rsidRDefault="008B4B95" w:rsidP="008B4B95">
                          <w:pPr>
                            <w:pStyle w:val="MarginalGrey"/>
                            <w:rPr>
                              <w:color w:val="auto"/>
                              <w:lang w:val="de-DE"/>
                            </w:rPr>
                          </w:pPr>
                          <w:r w:rsidRPr="008B4B95">
                            <w:rPr>
                              <w:color w:val="auto"/>
                              <w:lang w:val="de-DE"/>
                            </w:rPr>
                            <w:t>Telefon</w:t>
                          </w:r>
                        </w:p>
                        <w:p w14:paraId="5B2D0549" w14:textId="444E7087" w:rsidR="008B4B95" w:rsidRPr="008B4B95" w:rsidRDefault="008B4B95" w:rsidP="008B4B95">
                          <w:pPr>
                            <w:pStyle w:val="MarginalGrey"/>
                            <w:rPr>
                              <w:color w:val="auto"/>
                              <w:lang w:val="de-DE"/>
                            </w:rPr>
                          </w:pPr>
                          <w:r w:rsidRPr="008B4B95">
                            <w:rPr>
                              <w:color w:val="auto"/>
                              <w:lang w:val="de-DE"/>
                            </w:rPr>
                            <w:t>+49 2</w:t>
                          </w:r>
                          <w:r>
                            <w:rPr>
                              <w:color w:val="auto"/>
                              <w:lang w:val="de-DE"/>
                            </w:rPr>
                            <w:t>151</w:t>
                          </w:r>
                          <w:r w:rsidRPr="008B4B95">
                            <w:rPr>
                              <w:color w:val="auto"/>
                              <w:lang w:val="de-DE"/>
                            </w:rPr>
                            <w:t xml:space="preserve"> </w:t>
                          </w:r>
                          <w:r>
                            <w:rPr>
                              <w:color w:val="auto"/>
                              <w:lang w:val="de-DE"/>
                            </w:rPr>
                            <w:t>4856</w:t>
                          </w:r>
                          <w:r w:rsidRPr="008B4B95">
                            <w:rPr>
                              <w:color w:val="auto"/>
                              <w:lang w:val="de-DE"/>
                            </w:rPr>
                            <w:t xml:space="preserve"> </w:t>
                          </w:r>
                          <w:r>
                            <w:rPr>
                              <w:color w:val="auto"/>
                              <w:lang w:val="de-DE"/>
                            </w:rPr>
                            <w:t>721</w:t>
                          </w:r>
                          <w:r w:rsidRPr="008B4B95">
                            <w:rPr>
                              <w:color w:val="auto"/>
                              <w:lang w:val="de-DE"/>
                            </w:rPr>
                            <w:br/>
                          </w:r>
                        </w:p>
                        <w:p w14:paraId="69309FA1" w14:textId="77777777" w:rsidR="008B4B95" w:rsidRPr="008B4B95" w:rsidRDefault="008B4B95" w:rsidP="008B4B95">
                          <w:pPr>
                            <w:pStyle w:val="MarginalGrey"/>
                            <w:rPr>
                              <w:color w:val="auto"/>
                              <w:lang w:val="de-DE"/>
                            </w:rPr>
                          </w:pPr>
                          <w:r w:rsidRPr="008B4B95">
                            <w:rPr>
                              <w:color w:val="auto"/>
                              <w:lang w:val="de-DE"/>
                            </w:rPr>
                            <w:t>E-Mail</w:t>
                          </w:r>
                        </w:p>
                        <w:p w14:paraId="0968C2BA" w14:textId="3ADA010D" w:rsidR="008B4B95" w:rsidRPr="008B4B95" w:rsidRDefault="008B4B95" w:rsidP="008B4B95">
                          <w:pPr>
                            <w:pStyle w:val="MarginalGrey"/>
                            <w:rPr>
                              <w:lang w:val="it-IT"/>
                            </w:rPr>
                          </w:pPr>
                          <w:r>
                            <w:rPr>
                              <w:lang w:val="it-IT"/>
                            </w:rPr>
                            <w:t>sergio.desalve@</w:t>
                          </w:r>
                          <w:r>
                            <w:rPr>
                              <w:lang w:val="it-IT"/>
                            </w:rPr>
                            <w:br/>
                            <w:t>covestro.com</w:t>
                          </w:r>
                        </w:p>
                        <w:p w14:paraId="228ED934" w14:textId="77777777" w:rsidR="008B4B95" w:rsidRPr="008B4B95" w:rsidRDefault="008B4B95" w:rsidP="00670E26">
                          <w:pPr>
                            <w:pStyle w:val="MarginalGrey"/>
                            <w:rPr>
                              <w:lang w:val="it-IT"/>
                            </w:rPr>
                          </w:pPr>
                        </w:p>
                      </w:txbxContent>
                    </wps:txbx>
                    <wps:bodyPr rot="0" vert="horz" wrap="square" lIns="0" tIns="1440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D796E3" id="_x0000_t202" coordsize="21600,21600" o:spt="202" path="m,l,21600r21600,l21600,xe">
              <v:stroke joinstyle="miter"/>
              <v:path gradientshapeok="t" o:connecttype="rect"/>
            </v:shapetype>
            <v:shape id="Marginal" o:spid="_x0000_s1027" type="#_x0000_t202" style="position:absolute;margin-left:62.35pt;margin-top:289.75pt;width:107.7pt;height:450.7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" filled="f" stroked="f">
              <v:textbox inset="0,.4mm,0,0">
                <w:txbxContent>
                  <w:p w14:paraId="17669E2E" w14:textId="03C3087D" w:rsidR="00670E26" w:rsidRPr="00984B33" w:rsidRDefault="00E44991" w:rsidP="00670E26">
                    <w:pPr>
                      <w:pStyle w:val="MarginalHeadline"/>
                      <w:rPr>
                        <w:lang w:val="de-DE"/>
                      </w:rPr>
                    </w:pPr>
                    <w:r w:rsidRPr="00984B33">
                      <w:rPr>
                        <w:lang w:val="de-DE"/>
                      </w:rPr>
                      <w:t>Leverkusen</w:t>
                    </w:r>
                    <w:r w:rsidR="00670E26" w:rsidRPr="00984B33">
                      <w:rPr>
                        <w:lang w:val="de-DE"/>
                      </w:rPr>
                      <w:t>,</w:t>
                    </w:r>
                  </w:p>
                  <w:p w14:paraId="56CF1B55" w14:textId="5BD23E74" w:rsidR="00670E26" w:rsidRPr="00984B33" w:rsidRDefault="008B4B95" w:rsidP="00670E26">
                    <w:pPr>
                      <w:pStyle w:val="MarginalHeadline"/>
                      <w:rPr>
                        <w:lang w:val="de-DE"/>
                      </w:rPr>
                    </w:pPr>
                    <w:r>
                      <w:rPr>
                        <w:lang w:val="de-DE"/>
                      </w:rPr>
                      <w:t>28</w:t>
                    </w:r>
                    <w:r w:rsidR="0056299E" w:rsidRPr="00984B33">
                      <w:rPr>
                        <w:lang w:val="de-DE"/>
                      </w:rPr>
                      <w:t>. Februar</w:t>
                    </w:r>
                    <w:r w:rsidR="00FB3CE7" w:rsidRPr="00984B33">
                      <w:rPr>
                        <w:lang w:val="de-DE"/>
                      </w:rPr>
                      <w:t xml:space="preserve"> 202</w:t>
                    </w:r>
                    <w:r w:rsidR="0056299E" w:rsidRPr="00984B33">
                      <w:rPr>
                        <w:lang w:val="de-DE"/>
                      </w:rPr>
                      <w:t>2</w:t>
                    </w:r>
                  </w:p>
                  <w:p w14:paraId="625876CD" w14:textId="77777777" w:rsidR="00670E26" w:rsidRPr="00984B33" w:rsidRDefault="00670E26" w:rsidP="00670E26">
                    <w:pPr>
                      <w:pStyle w:val="MarginalHeadline"/>
                      <w:rPr>
                        <w:lang w:val="de-DE"/>
                      </w:rPr>
                    </w:pPr>
                  </w:p>
                  <w:p w14:paraId="76D27807" w14:textId="77777777" w:rsidR="00670E26" w:rsidRPr="00984B33" w:rsidRDefault="00670E26" w:rsidP="00670E26">
                    <w:pPr>
                      <w:pStyle w:val="MarginalHeadline"/>
                      <w:rPr>
                        <w:lang w:val="de-DE"/>
                      </w:rPr>
                    </w:pPr>
                  </w:p>
                  <w:p w14:paraId="0353916B" w14:textId="77777777" w:rsidR="00CF488C" w:rsidRPr="00984B33" w:rsidRDefault="00CF488C" w:rsidP="00CF488C">
                    <w:pPr>
                      <w:pStyle w:val="MarginalGrey"/>
                      <w:rPr>
                        <w:color w:val="auto"/>
                        <w:lang w:val="de-DE"/>
                      </w:rPr>
                    </w:pPr>
                    <w:r w:rsidRPr="00984B33">
                      <w:rPr>
                        <w:color w:val="auto"/>
                        <w:lang w:val="de-DE"/>
                      </w:rPr>
                      <w:t>Covestro AG</w:t>
                    </w:r>
                  </w:p>
                  <w:p w14:paraId="37FE6680" w14:textId="77777777" w:rsidR="00CF488C" w:rsidRPr="00984B33" w:rsidRDefault="00CF488C" w:rsidP="00CF488C">
                    <w:pPr>
                      <w:pStyle w:val="MarginalGrey"/>
                      <w:rPr>
                        <w:color w:val="auto"/>
                        <w:lang w:val="de-DE"/>
                      </w:rPr>
                    </w:pPr>
                    <w:r w:rsidRPr="00984B33">
                      <w:rPr>
                        <w:color w:val="auto"/>
                        <w:lang w:val="de-DE"/>
                      </w:rPr>
                      <w:t>Communications</w:t>
                    </w:r>
                  </w:p>
                  <w:p w14:paraId="35AF11EC" w14:textId="0BF69503" w:rsidR="00CF488C" w:rsidRPr="00984B33" w:rsidRDefault="00E44991" w:rsidP="00CF488C">
                    <w:pPr>
                      <w:pStyle w:val="MarginalGrey"/>
                      <w:rPr>
                        <w:color w:val="auto"/>
                        <w:lang w:val="de-DE"/>
                      </w:rPr>
                    </w:pPr>
                    <w:r w:rsidRPr="00984B33">
                      <w:rPr>
                        <w:color w:val="auto"/>
                        <w:lang w:val="de-DE"/>
                      </w:rPr>
                      <w:t>51373</w:t>
                    </w:r>
                    <w:r w:rsidR="00CF488C" w:rsidRPr="00984B33">
                      <w:rPr>
                        <w:color w:val="auto"/>
                        <w:lang w:val="de-DE"/>
                      </w:rPr>
                      <w:t xml:space="preserve"> </w:t>
                    </w:r>
                    <w:r w:rsidRPr="00984B33">
                      <w:rPr>
                        <w:color w:val="auto"/>
                        <w:lang w:val="de-DE"/>
                      </w:rPr>
                      <w:t>Leverkusen</w:t>
                    </w:r>
                  </w:p>
                  <w:p w14:paraId="184F57EA" w14:textId="77777777" w:rsidR="00CF488C" w:rsidRPr="00984B33" w:rsidRDefault="00CF488C" w:rsidP="00CF488C">
                    <w:pPr>
                      <w:pStyle w:val="MarginalGrey"/>
                      <w:rPr>
                        <w:color w:val="auto"/>
                        <w:lang w:val="de-DE"/>
                      </w:rPr>
                    </w:pPr>
                  </w:p>
                  <w:p w14:paraId="36EC62EE" w14:textId="77777777" w:rsidR="00CF488C" w:rsidRPr="00CF488C" w:rsidRDefault="00CF488C" w:rsidP="00CF488C">
                    <w:pPr>
                      <w:pStyle w:val="MarginalGrey"/>
                      <w:rPr>
                        <w:color w:val="auto"/>
                        <w:lang w:val="de-DE"/>
                      </w:rPr>
                    </w:pPr>
                    <w:r w:rsidRPr="00CF488C">
                      <w:rPr>
                        <w:color w:val="auto"/>
                        <w:lang w:val="de-DE"/>
                      </w:rPr>
                      <w:t>Ansprechpartner</w:t>
                    </w:r>
                  </w:p>
                  <w:p w14:paraId="259C23C6" w14:textId="756CB2A9" w:rsidR="00CF488C" w:rsidRPr="008B4B95" w:rsidRDefault="008B4B95" w:rsidP="00CF488C">
                    <w:pPr>
                      <w:pStyle w:val="MarginalGrey"/>
                      <w:rPr>
                        <w:color w:val="auto"/>
                        <w:lang w:val="it-IT"/>
                      </w:rPr>
                    </w:pPr>
                    <w:r w:rsidRPr="008B4B95">
                      <w:rPr>
                        <w:color w:val="auto"/>
                        <w:lang w:val="it-IT"/>
                      </w:rPr>
                      <w:t>Przemyslaw J</w:t>
                    </w:r>
                    <w:r>
                      <w:rPr>
                        <w:color w:val="auto"/>
                        <w:lang w:val="it-IT"/>
                      </w:rPr>
                      <w:t>edrysik</w:t>
                    </w:r>
                    <w:r w:rsidR="00CF488C" w:rsidRPr="008B4B95">
                      <w:rPr>
                        <w:color w:val="auto"/>
                        <w:lang w:val="it-IT"/>
                      </w:rPr>
                      <w:br/>
                    </w:r>
                  </w:p>
                  <w:p w14:paraId="72151833" w14:textId="77777777" w:rsidR="00CF488C" w:rsidRPr="008B4B95" w:rsidRDefault="00CF488C" w:rsidP="00CF488C">
                    <w:pPr>
                      <w:pStyle w:val="MarginalGrey"/>
                      <w:rPr>
                        <w:color w:val="auto"/>
                        <w:lang w:val="it-IT"/>
                      </w:rPr>
                    </w:pPr>
                    <w:r w:rsidRPr="008B4B95">
                      <w:rPr>
                        <w:color w:val="auto"/>
                        <w:lang w:val="it-IT"/>
                      </w:rPr>
                      <w:t>Telefon</w:t>
                    </w:r>
                  </w:p>
                  <w:p w14:paraId="2E4E625A" w14:textId="316AD675" w:rsidR="00CF488C" w:rsidRPr="008B4B95" w:rsidRDefault="00CF488C" w:rsidP="00CF488C">
                    <w:pPr>
                      <w:pStyle w:val="MarginalGrey"/>
                      <w:rPr>
                        <w:color w:val="auto"/>
                        <w:lang w:val="it-IT"/>
                      </w:rPr>
                    </w:pPr>
                    <w:r w:rsidRPr="008B4B95">
                      <w:rPr>
                        <w:color w:val="auto"/>
                        <w:lang w:val="it-IT"/>
                      </w:rPr>
                      <w:t xml:space="preserve">+49 </w:t>
                    </w:r>
                    <w:r w:rsidR="008B4B95">
                      <w:rPr>
                        <w:color w:val="auto"/>
                        <w:lang w:val="it-IT"/>
                      </w:rPr>
                      <w:t>214 6009 6871</w:t>
                    </w:r>
                    <w:r w:rsidRPr="008B4B95">
                      <w:rPr>
                        <w:color w:val="auto"/>
                        <w:lang w:val="it-IT"/>
                      </w:rPr>
                      <w:br/>
                    </w:r>
                  </w:p>
                  <w:p w14:paraId="101FDA0F" w14:textId="77777777" w:rsidR="00CF488C" w:rsidRPr="008B4B95" w:rsidRDefault="00CF488C" w:rsidP="00CF488C">
                    <w:pPr>
                      <w:pStyle w:val="MarginalGrey"/>
                      <w:rPr>
                        <w:color w:val="auto"/>
                        <w:lang w:val="it-IT"/>
                      </w:rPr>
                    </w:pPr>
                    <w:r w:rsidRPr="008B4B95">
                      <w:rPr>
                        <w:color w:val="auto"/>
                        <w:lang w:val="it-IT"/>
                      </w:rPr>
                      <w:t>E-Mail</w:t>
                    </w:r>
                  </w:p>
                  <w:p w14:paraId="7C30763D" w14:textId="7AD78478" w:rsidR="00670E26" w:rsidRDefault="008B4B95" w:rsidP="00670E26">
                    <w:pPr>
                      <w:pStyle w:val="MarginalGrey"/>
                      <w:rPr>
                        <w:lang w:val="it-IT"/>
                      </w:rPr>
                    </w:pPr>
                    <w:r>
                      <w:rPr>
                        <w:lang w:val="it-IT"/>
                      </w:rPr>
                      <w:t>przemyslaw.jedrysik@</w:t>
                    </w:r>
                    <w:r>
                      <w:rPr>
                        <w:lang w:val="it-IT"/>
                      </w:rPr>
                      <w:br/>
                      <w:t>covestro.com</w:t>
                    </w:r>
                  </w:p>
                  <w:p w14:paraId="3901F724" w14:textId="1B72EA2F" w:rsidR="008B4B95" w:rsidRDefault="008B4B95" w:rsidP="00670E26">
                    <w:pPr>
                      <w:pStyle w:val="MarginalGrey"/>
                      <w:rPr>
                        <w:lang w:val="it-IT"/>
                      </w:rPr>
                    </w:pPr>
                  </w:p>
                  <w:p w14:paraId="5D2F6858" w14:textId="77777777" w:rsidR="008B4B95" w:rsidRPr="00747B9E" w:rsidRDefault="008B4B95" w:rsidP="008B4B95">
                    <w:pPr>
                      <w:pStyle w:val="MarginalGrey"/>
                      <w:rPr>
                        <w:color w:val="auto"/>
                        <w:lang w:val="en-US"/>
                      </w:rPr>
                    </w:pPr>
                    <w:r w:rsidRPr="00747B9E">
                      <w:rPr>
                        <w:color w:val="auto"/>
                        <w:lang w:val="en-US"/>
                      </w:rPr>
                      <w:t>Ansprechpartner</w:t>
                    </w:r>
                  </w:p>
                  <w:p w14:paraId="7EC2EA9B" w14:textId="66FB9B5F" w:rsidR="008B4B95" w:rsidRPr="00747B9E" w:rsidRDefault="008B4B95" w:rsidP="008B4B95">
                    <w:pPr>
                      <w:pStyle w:val="MarginalGrey"/>
                      <w:rPr>
                        <w:color w:val="auto"/>
                        <w:lang w:val="en-US"/>
                      </w:rPr>
                    </w:pPr>
                    <w:r w:rsidRPr="00747B9E">
                      <w:rPr>
                        <w:color w:val="auto"/>
                        <w:lang w:val="en-US"/>
                      </w:rPr>
                      <w:t>Sergio De Salve</w:t>
                    </w:r>
                    <w:r w:rsidRPr="00747B9E">
                      <w:rPr>
                        <w:color w:val="auto"/>
                        <w:lang w:val="en-US"/>
                      </w:rPr>
                      <w:br/>
                    </w:r>
                  </w:p>
                  <w:p w14:paraId="16AF3911" w14:textId="77777777" w:rsidR="008B4B95" w:rsidRPr="008B4B95" w:rsidRDefault="008B4B95" w:rsidP="008B4B95">
                    <w:pPr>
                      <w:pStyle w:val="MarginalGrey"/>
                      <w:rPr>
                        <w:color w:val="auto"/>
                        <w:lang w:val="de-DE"/>
                      </w:rPr>
                    </w:pPr>
                    <w:r w:rsidRPr="008B4B95">
                      <w:rPr>
                        <w:color w:val="auto"/>
                        <w:lang w:val="de-DE"/>
                      </w:rPr>
                      <w:t>Telefon</w:t>
                    </w:r>
                  </w:p>
                  <w:p w14:paraId="5B2D0549" w14:textId="444E7087" w:rsidR="008B4B95" w:rsidRPr="008B4B95" w:rsidRDefault="008B4B95" w:rsidP="008B4B95">
                    <w:pPr>
                      <w:pStyle w:val="MarginalGrey"/>
                      <w:rPr>
                        <w:color w:val="auto"/>
                        <w:lang w:val="de-DE"/>
                      </w:rPr>
                    </w:pPr>
                    <w:r w:rsidRPr="008B4B95">
                      <w:rPr>
                        <w:color w:val="auto"/>
                        <w:lang w:val="de-DE"/>
                      </w:rPr>
                      <w:t>+49 2</w:t>
                    </w:r>
                    <w:r>
                      <w:rPr>
                        <w:color w:val="auto"/>
                        <w:lang w:val="de-DE"/>
                      </w:rPr>
                      <w:t>151</w:t>
                    </w:r>
                    <w:r w:rsidRPr="008B4B95">
                      <w:rPr>
                        <w:color w:val="auto"/>
                        <w:lang w:val="de-DE"/>
                      </w:rPr>
                      <w:t xml:space="preserve"> </w:t>
                    </w:r>
                    <w:r>
                      <w:rPr>
                        <w:color w:val="auto"/>
                        <w:lang w:val="de-DE"/>
                      </w:rPr>
                      <w:t>4856</w:t>
                    </w:r>
                    <w:r w:rsidRPr="008B4B95">
                      <w:rPr>
                        <w:color w:val="auto"/>
                        <w:lang w:val="de-DE"/>
                      </w:rPr>
                      <w:t xml:space="preserve"> </w:t>
                    </w:r>
                    <w:r>
                      <w:rPr>
                        <w:color w:val="auto"/>
                        <w:lang w:val="de-DE"/>
                      </w:rPr>
                      <w:t>721</w:t>
                    </w:r>
                    <w:r w:rsidRPr="008B4B95">
                      <w:rPr>
                        <w:color w:val="auto"/>
                        <w:lang w:val="de-DE"/>
                      </w:rPr>
                      <w:br/>
                    </w:r>
                  </w:p>
                  <w:p w14:paraId="69309FA1" w14:textId="77777777" w:rsidR="008B4B95" w:rsidRPr="008B4B95" w:rsidRDefault="008B4B95" w:rsidP="008B4B95">
                    <w:pPr>
                      <w:pStyle w:val="MarginalGrey"/>
                      <w:rPr>
                        <w:color w:val="auto"/>
                        <w:lang w:val="de-DE"/>
                      </w:rPr>
                    </w:pPr>
                    <w:r w:rsidRPr="008B4B95">
                      <w:rPr>
                        <w:color w:val="auto"/>
                        <w:lang w:val="de-DE"/>
                      </w:rPr>
                      <w:t>E-Mail</w:t>
                    </w:r>
                  </w:p>
                  <w:p w14:paraId="0968C2BA" w14:textId="3ADA010D" w:rsidR="008B4B95" w:rsidRPr="008B4B95" w:rsidRDefault="008B4B95" w:rsidP="008B4B95">
                    <w:pPr>
                      <w:pStyle w:val="MarginalGrey"/>
                      <w:rPr>
                        <w:lang w:val="it-IT"/>
                      </w:rPr>
                    </w:pPr>
                    <w:r>
                      <w:rPr>
                        <w:lang w:val="it-IT"/>
                      </w:rPr>
                      <w:t>sergio.desalve@</w:t>
                    </w:r>
                    <w:r>
                      <w:rPr>
                        <w:lang w:val="it-IT"/>
                      </w:rPr>
                      <w:br/>
                      <w:t>covestro.com</w:t>
                    </w:r>
                  </w:p>
                  <w:p w14:paraId="228ED934" w14:textId="77777777" w:rsidR="008B4B95" w:rsidRPr="008B4B95" w:rsidRDefault="008B4B95" w:rsidP="00670E26">
                    <w:pPr>
                      <w:pStyle w:val="MarginalGrey"/>
                      <w:rPr>
                        <w:lang w:val="it-IT"/>
                      </w:rPr>
                    </w:pPr>
                  </w:p>
                </w:txbxContent>
              </v:textbox>
              <w10:wrap anchorx="page" anchory="page"/>
              <w10:anchorlock/>
            </v:shape>
          </w:pict>
        </mc:Fallback>
      </mc:AlternateContent>
    </w:r>
    <w:r>
      <w:rPr>
        <w:lang w:val="de-DE"/>
      </w:rPr>
      <mc:AlternateContent>
        <mc:Choice Requires="wps">
          <w:drawing>
            <wp:anchor distT="0" distB="0" distL="114300" distR="114300" simplePos="0" relativeHeight="251675648" behindDoc="0" locked="1" layoutInCell="1" allowOverlap="1" wp14:anchorId="6F474E56" wp14:editId="1D953374">
              <wp:simplePos x="0" y="0"/>
              <wp:positionH relativeFrom="page">
                <wp:posOffset>791845</wp:posOffset>
              </wp:positionH>
              <wp:positionV relativeFrom="page">
                <wp:posOffset>1537335</wp:posOffset>
              </wp:positionV>
              <wp:extent cx="2772000" cy="421200"/>
              <wp:effectExtent l="0" t="0" r="9525" b="0"/>
              <wp:wrapNone/>
              <wp:docPr id="9" name="Adres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2000" cy="421200"/>
                      </a:xfrm>
                      <a:prstGeom prst="rect">
                        <a:avLst/>
                      </a:prstGeom>
                      <a:noFill/>
                      <a:ln w="6350">
                        <a:noFill/>
                        <a:miter lim="800000"/>
                        <a:headEnd/>
                        <a:tailEnd/>
                      </a:ln>
                    </wps:spPr>
                    <wps:txbx>
                      <w:txbxContent>
                        <w:p w14:paraId="0D526ADA" w14:textId="77777777" w:rsidR="00670E26" w:rsidRPr="00AC47B7" w:rsidRDefault="00670E26" w:rsidP="00670E26">
                          <w:pPr>
                            <w:pStyle w:val="Titel"/>
                            <w:rPr>
                              <w:lang w:val="de-DE"/>
                            </w:rPr>
                          </w:pPr>
                          <w:r w:rsidRPr="00AC47B7">
                            <w:rPr>
                              <w:lang w:val="de-DE"/>
                            </w:rPr>
                            <w:t>Presse-Information</w:t>
                          </w:r>
                        </w:p>
                      </w:txbxContent>
                    </wps:txbx>
                    <wps:bodyPr rot="0" vert="horz" wrap="square" lIns="0" tIns="1440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74E56" id="Adress" o:spid="_x0000_s1028" type="#_x0000_t202" style="position:absolute;margin-left:62.35pt;margin-top:121.05pt;width:218.25pt;height:33.1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" filled="f" stroked="f" strokeweight=".5pt">
              <v:textbox inset="0,.4mm,0,0">
                <w:txbxContent>
                  <w:p w14:paraId="0D526ADA" w14:textId="77777777" w:rsidR="00670E26" w:rsidRPr="00AC47B7" w:rsidRDefault="00670E26" w:rsidP="00670E26">
                    <w:pPr>
                      <w:pStyle w:val="Titel"/>
                      <w:rPr>
                        <w:lang w:val="de-DE"/>
                      </w:rPr>
                    </w:pPr>
                    <w:r w:rsidRPr="00AC47B7">
                      <w:rPr>
                        <w:lang w:val="de-DE"/>
                      </w:rPr>
                      <w:t>Presse-Information</w:t>
                    </w:r>
                  </w:p>
                </w:txbxContent>
              </v:textbox>
              <w10:wrap anchorx="page" anchory="page"/>
              <w10:anchorlock/>
            </v:shape>
          </w:pict>
        </mc:Fallback>
      </mc:AlternateContent>
    </w:r>
    <w:r w:rsidR="00572F78">
      <w:rPr>
        <w:lang w:val="de-DE"/>
      </w:rPr>
      <w:drawing>
        <wp:anchor distT="0" distB="1005840" distL="114300" distR="114300" simplePos="0" relativeHeight="251673600" behindDoc="1" locked="0" layoutInCell="1" allowOverlap="1" wp14:anchorId="7FE3A681" wp14:editId="5B7799FF">
          <wp:simplePos x="0" y="0"/>
          <wp:positionH relativeFrom="page">
            <wp:posOffset>5219065</wp:posOffset>
          </wp:positionH>
          <wp:positionV relativeFrom="page">
            <wp:posOffset>795655</wp:posOffset>
          </wp:positionV>
          <wp:extent cx="1874520" cy="1874520"/>
          <wp:effectExtent l="0" t="0" r="0" b="0"/>
          <wp:wrapTopAndBottom/>
          <wp:docPr id="1" name="Covestr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stro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4520" cy="18745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60901"/>
    <w:multiLevelType w:val="hybridMultilevel"/>
    <w:tmpl w:val="D0D4E1C0"/>
    <w:lvl w:ilvl="0" w:tplc="04070001">
      <w:start w:val="1"/>
      <w:numFmt w:val="bullet"/>
      <w:lvlText w:val=""/>
      <w:lvlJc w:val="left"/>
      <w:pPr>
        <w:ind w:left="720" w:hanging="360"/>
      </w:pPr>
      <w:rPr>
        <w:rFonts w:ascii="Symbol" w:hAnsi="Symbol" w:hint="default"/>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6E66270"/>
    <w:multiLevelType w:val="hybridMultilevel"/>
    <w:tmpl w:val="97C260FA"/>
    <w:lvl w:ilvl="0" w:tplc="C750DA60">
      <w:start w:val="1"/>
      <w:numFmt w:val="bullet"/>
      <w:pStyle w:val="Topics"/>
      <w:lvlText w:val="•"/>
      <w:lvlJc w:val="left"/>
      <w:pPr>
        <w:ind w:left="1495" w:hanging="360"/>
      </w:pPr>
      <w:rPr>
        <w:rFonts w:ascii="Arial" w:hAnsi="Arial" w:hint="default"/>
      </w:rPr>
    </w:lvl>
    <w:lvl w:ilvl="1" w:tplc="04070003" w:tentative="1">
      <w:start w:val="1"/>
      <w:numFmt w:val="bullet"/>
      <w:lvlText w:val="o"/>
      <w:lvlJc w:val="left"/>
      <w:pPr>
        <w:ind w:left="2215" w:hanging="360"/>
      </w:pPr>
      <w:rPr>
        <w:rFonts w:ascii="Courier New" w:hAnsi="Courier New" w:cs="Courier New" w:hint="default"/>
      </w:rPr>
    </w:lvl>
    <w:lvl w:ilvl="2" w:tplc="04070005" w:tentative="1">
      <w:start w:val="1"/>
      <w:numFmt w:val="bullet"/>
      <w:lvlText w:val=""/>
      <w:lvlJc w:val="left"/>
      <w:pPr>
        <w:ind w:left="2935" w:hanging="360"/>
      </w:pPr>
      <w:rPr>
        <w:rFonts w:ascii="Wingdings" w:hAnsi="Wingdings" w:hint="default"/>
      </w:rPr>
    </w:lvl>
    <w:lvl w:ilvl="3" w:tplc="04070001" w:tentative="1">
      <w:start w:val="1"/>
      <w:numFmt w:val="bullet"/>
      <w:lvlText w:val=""/>
      <w:lvlJc w:val="left"/>
      <w:pPr>
        <w:ind w:left="3655" w:hanging="360"/>
      </w:pPr>
      <w:rPr>
        <w:rFonts w:ascii="Symbol" w:hAnsi="Symbol" w:hint="default"/>
      </w:rPr>
    </w:lvl>
    <w:lvl w:ilvl="4" w:tplc="04070003" w:tentative="1">
      <w:start w:val="1"/>
      <w:numFmt w:val="bullet"/>
      <w:lvlText w:val="o"/>
      <w:lvlJc w:val="left"/>
      <w:pPr>
        <w:ind w:left="4375" w:hanging="360"/>
      </w:pPr>
      <w:rPr>
        <w:rFonts w:ascii="Courier New" w:hAnsi="Courier New" w:cs="Courier New" w:hint="default"/>
      </w:rPr>
    </w:lvl>
    <w:lvl w:ilvl="5" w:tplc="04070005" w:tentative="1">
      <w:start w:val="1"/>
      <w:numFmt w:val="bullet"/>
      <w:lvlText w:val=""/>
      <w:lvlJc w:val="left"/>
      <w:pPr>
        <w:ind w:left="5095" w:hanging="360"/>
      </w:pPr>
      <w:rPr>
        <w:rFonts w:ascii="Wingdings" w:hAnsi="Wingdings" w:hint="default"/>
      </w:rPr>
    </w:lvl>
    <w:lvl w:ilvl="6" w:tplc="04070001" w:tentative="1">
      <w:start w:val="1"/>
      <w:numFmt w:val="bullet"/>
      <w:lvlText w:val=""/>
      <w:lvlJc w:val="left"/>
      <w:pPr>
        <w:ind w:left="5815" w:hanging="360"/>
      </w:pPr>
      <w:rPr>
        <w:rFonts w:ascii="Symbol" w:hAnsi="Symbol" w:hint="default"/>
      </w:rPr>
    </w:lvl>
    <w:lvl w:ilvl="7" w:tplc="04070003" w:tentative="1">
      <w:start w:val="1"/>
      <w:numFmt w:val="bullet"/>
      <w:lvlText w:val="o"/>
      <w:lvlJc w:val="left"/>
      <w:pPr>
        <w:ind w:left="6535" w:hanging="360"/>
      </w:pPr>
      <w:rPr>
        <w:rFonts w:ascii="Courier New" w:hAnsi="Courier New" w:cs="Courier New" w:hint="default"/>
      </w:rPr>
    </w:lvl>
    <w:lvl w:ilvl="8" w:tplc="04070005" w:tentative="1">
      <w:start w:val="1"/>
      <w:numFmt w:val="bullet"/>
      <w:lvlText w:val=""/>
      <w:lvlJc w:val="left"/>
      <w:pPr>
        <w:ind w:left="7255" w:hanging="360"/>
      </w:pPr>
      <w:rPr>
        <w:rFonts w:ascii="Wingdings" w:hAnsi="Wingdings" w:hint="default"/>
      </w:rPr>
    </w:lvl>
  </w:abstractNum>
  <w:abstractNum w:abstractNumId="2" w15:restartNumberingAfterBreak="0">
    <w:nsid w:val="2BDF4771"/>
    <w:multiLevelType w:val="hybridMultilevel"/>
    <w:tmpl w:val="B742E9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E451A73"/>
    <w:multiLevelType w:val="hybridMultilevel"/>
    <w:tmpl w:val="3FCAA6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81F6C90"/>
    <w:multiLevelType w:val="hybridMultilevel"/>
    <w:tmpl w:val="2BAA78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D187FE9"/>
    <w:multiLevelType w:val="hybridMultilevel"/>
    <w:tmpl w:val="E188ABF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5"/>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displayBackgroundShape/>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722"/>
    <w:rsid w:val="00001C16"/>
    <w:rsid w:val="0000572F"/>
    <w:rsid w:val="00013985"/>
    <w:rsid w:val="000158AA"/>
    <w:rsid w:val="00020437"/>
    <w:rsid w:val="00020721"/>
    <w:rsid w:val="000239B4"/>
    <w:rsid w:val="00044F1D"/>
    <w:rsid w:val="00050EAD"/>
    <w:rsid w:val="00055FBF"/>
    <w:rsid w:val="00064D63"/>
    <w:rsid w:val="00074DC5"/>
    <w:rsid w:val="00084237"/>
    <w:rsid w:val="00085F89"/>
    <w:rsid w:val="00097B4F"/>
    <w:rsid w:val="000B04F1"/>
    <w:rsid w:val="000B3C86"/>
    <w:rsid w:val="000D0A49"/>
    <w:rsid w:val="000D6590"/>
    <w:rsid w:val="000E1B08"/>
    <w:rsid w:val="000E2848"/>
    <w:rsid w:val="000E631F"/>
    <w:rsid w:val="000E7757"/>
    <w:rsid w:val="000F0027"/>
    <w:rsid w:val="000F53D6"/>
    <w:rsid w:val="001011F6"/>
    <w:rsid w:val="00103257"/>
    <w:rsid w:val="00103E6B"/>
    <w:rsid w:val="00106178"/>
    <w:rsid w:val="00117E89"/>
    <w:rsid w:val="00123A90"/>
    <w:rsid w:val="001300F9"/>
    <w:rsid w:val="00130430"/>
    <w:rsid w:val="00132125"/>
    <w:rsid w:val="00134043"/>
    <w:rsid w:val="001367F9"/>
    <w:rsid w:val="00145065"/>
    <w:rsid w:val="0015231E"/>
    <w:rsid w:val="00153931"/>
    <w:rsid w:val="00154255"/>
    <w:rsid w:val="0015512D"/>
    <w:rsid w:val="001556A3"/>
    <w:rsid w:val="00163F6F"/>
    <w:rsid w:val="00166512"/>
    <w:rsid w:val="00172F47"/>
    <w:rsid w:val="00182818"/>
    <w:rsid w:val="00194109"/>
    <w:rsid w:val="00197A79"/>
    <w:rsid w:val="001A09BD"/>
    <w:rsid w:val="001A651C"/>
    <w:rsid w:val="001A696D"/>
    <w:rsid w:val="001B0E2E"/>
    <w:rsid w:val="001B5AC8"/>
    <w:rsid w:val="001C10E6"/>
    <w:rsid w:val="001C1EDE"/>
    <w:rsid w:val="001C7B2D"/>
    <w:rsid w:val="001D2ED6"/>
    <w:rsid w:val="001D2F4A"/>
    <w:rsid w:val="001D64F7"/>
    <w:rsid w:val="001E0DF2"/>
    <w:rsid w:val="001E35D0"/>
    <w:rsid w:val="001E533F"/>
    <w:rsid w:val="001E5888"/>
    <w:rsid w:val="001F13D6"/>
    <w:rsid w:val="001F673F"/>
    <w:rsid w:val="00217545"/>
    <w:rsid w:val="00217AC4"/>
    <w:rsid w:val="00220018"/>
    <w:rsid w:val="002258E7"/>
    <w:rsid w:val="0022677C"/>
    <w:rsid w:val="0023793F"/>
    <w:rsid w:val="00255890"/>
    <w:rsid w:val="00256EE5"/>
    <w:rsid w:val="0026657A"/>
    <w:rsid w:val="00270057"/>
    <w:rsid w:val="00272876"/>
    <w:rsid w:val="00272B37"/>
    <w:rsid w:val="002766B7"/>
    <w:rsid w:val="00290663"/>
    <w:rsid w:val="00297106"/>
    <w:rsid w:val="002A0AF6"/>
    <w:rsid w:val="002A2FC6"/>
    <w:rsid w:val="002A57BC"/>
    <w:rsid w:val="002A72A9"/>
    <w:rsid w:val="002B4B6B"/>
    <w:rsid w:val="002B600F"/>
    <w:rsid w:val="002C35B8"/>
    <w:rsid w:val="002C6534"/>
    <w:rsid w:val="002E0E69"/>
    <w:rsid w:val="002E4ED7"/>
    <w:rsid w:val="002E7132"/>
    <w:rsid w:val="002F1291"/>
    <w:rsid w:val="002F1CCE"/>
    <w:rsid w:val="002F39D2"/>
    <w:rsid w:val="002F5142"/>
    <w:rsid w:val="002F5BFD"/>
    <w:rsid w:val="00303A5F"/>
    <w:rsid w:val="003139A3"/>
    <w:rsid w:val="0031458D"/>
    <w:rsid w:val="0031549A"/>
    <w:rsid w:val="003165FC"/>
    <w:rsid w:val="00322BF1"/>
    <w:rsid w:val="00342EA9"/>
    <w:rsid w:val="003550A0"/>
    <w:rsid w:val="00364CDD"/>
    <w:rsid w:val="00375934"/>
    <w:rsid w:val="00382439"/>
    <w:rsid w:val="00395FD0"/>
    <w:rsid w:val="003A34BC"/>
    <w:rsid w:val="003A7B52"/>
    <w:rsid w:val="003B1175"/>
    <w:rsid w:val="003B54D8"/>
    <w:rsid w:val="003C67DA"/>
    <w:rsid w:val="003C7AD1"/>
    <w:rsid w:val="003D00DF"/>
    <w:rsid w:val="003E0837"/>
    <w:rsid w:val="003E303C"/>
    <w:rsid w:val="003E36D0"/>
    <w:rsid w:val="003E377A"/>
    <w:rsid w:val="00405E06"/>
    <w:rsid w:val="0040642A"/>
    <w:rsid w:val="00413246"/>
    <w:rsid w:val="004203DC"/>
    <w:rsid w:val="00422B41"/>
    <w:rsid w:val="00436969"/>
    <w:rsid w:val="00436B61"/>
    <w:rsid w:val="004444E9"/>
    <w:rsid w:val="0044587B"/>
    <w:rsid w:val="0046647E"/>
    <w:rsid w:val="00475EED"/>
    <w:rsid w:val="00485A85"/>
    <w:rsid w:val="00495B9F"/>
    <w:rsid w:val="004A4AF3"/>
    <w:rsid w:val="004A7944"/>
    <w:rsid w:val="004B48C3"/>
    <w:rsid w:val="004C78BF"/>
    <w:rsid w:val="004D5A5C"/>
    <w:rsid w:val="004E110D"/>
    <w:rsid w:val="004E6229"/>
    <w:rsid w:val="004F22A0"/>
    <w:rsid w:val="00504510"/>
    <w:rsid w:val="0051115B"/>
    <w:rsid w:val="0051202C"/>
    <w:rsid w:val="00514F1C"/>
    <w:rsid w:val="0052202A"/>
    <w:rsid w:val="00534805"/>
    <w:rsid w:val="00537EA1"/>
    <w:rsid w:val="005421C3"/>
    <w:rsid w:val="00546259"/>
    <w:rsid w:val="00562695"/>
    <w:rsid w:val="0056299E"/>
    <w:rsid w:val="00565EAE"/>
    <w:rsid w:val="00571F9E"/>
    <w:rsid w:val="00572883"/>
    <w:rsid w:val="00572F78"/>
    <w:rsid w:val="005810B9"/>
    <w:rsid w:val="005827B8"/>
    <w:rsid w:val="005837B6"/>
    <w:rsid w:val="005937B0"/>
    <w:rsid w:val="005B1490"/>
    <w:rsid w:val="005B7456"/>
    <w:rsid w:val="005B7AC4"/>
    <w:rsid w:val="005D7640"/>
    <w:rsid w:val="005E3F18"/>
    <w:rsid w:val="005E62E3"/>
    <w:rsid w:val="005E7610"/>
    <w:rsid w:val="005F13CF"/>
    <w:rsid w:val="0060134D"/>
    <w:rsid w:val="0060189E"/>
    <w:rsid w:val="0065037F"/>
    <w:rsid w:val="006517A6"/>
    <w:rsid w:val="00660114"/>
    <w:rsid w:val="00664588"/>
    <w:rsid w:val="0066607E"/>
    <w:rsid w:val="00670E26"/>
    <w:rsid w:val="006724F8"/>
    <w:rsid w:val="00673AF1"/>
    <w:rsid w:val="00696E89"/>
    <w:rsid w:val="00696FE6"/>
    <w:rsid w:val="006B4E76"/>
    <w:rsid w:val="006C1FD9"/>
    <w:rsid w:val="00713937"/>
    <w:rsid w:val="00715731"/>
    <w:rsid w:val="00722E79"/>
    <w:rsid w:val="00723E56"/>
    <w:rsid w:val="00726486"/>
    <w:rsid w:val="00727E70"/>
    <w:rsid w:val="00741285"/>
    <w:rsid w:val="00747B9E"/>
    <w:rsid w:val="00747C3E"/>
    <w:rsid w:val="00754714"/>
    <w:rsid w:val="007547FE"/>
    <w:rsid w:val="00757025"/>
    <w:rsid w:val="007611B3"/>
    <w:rsid w:val="00766CFF"/>
    <w:rsid w:val="00773BCB"/>
    <w:rsid w:val="007806A4"/>
    <w:rsid w:val="00780C85"/>
    <w:rsid w:val="007833FF"/>
    <w:rsid w:val="00784B3D"/>
    <w:rsid w:val="00784BB0"/>
    <w:rsid w:val="00790D00"/>
    <w:rsid w:val="007953E0"/>
    <w:rsid w:val="00797A66"/>
    <w:rsid w:val="007A3FCF"/>
    <w:rsid w:val="007B0AB5"/>
    <w:rsid w:val="007B1E61"/>
    <w:rsid w:val="007B356A"/>
    <w:rsid w:val="007C4E05"/>
    <w:rsid w:val="007D30BC"/>
    <w:rsid w:val="007D3CF4"/>
    <w:rsid w:val="007D46FF"/>
    <w:rsid w:val="007D4722"/>
    <w:rsid w:val="007D7A71"/>
    <w:rsid w:val="007E4394"/>
    <w:rsid w:val="007F49B9"/>
    <w:rsid w:val="00812E3A"/>
    <w:rsid w:val="0082379A"/>
    <w:rsid w:val="00841A7A"/>
    <w:rsid w:val="00842BA4"/>
    <w:rsid w:val="00845AAD"/>
    <w:rsid w:val="00847336"/>
    <w:rsid w:val="00847C32"/>
    <w:rsid w:val="00850CD0"/>
    <w:rsid w:val="008517F1"/>
    <w:rsid w:val="00856C48"/>
    <w:rsid w:val="00880A0A"/>
    <w:rsid w:val="00892FBA"/>
    <w:rsid w:val="0089481D"/>
    <w:rsid w:val="008A25F3"/>
    <w:rsid w:val="008A4F91"/>
    <w:rsid w:val="008A6618"/>
    <w:rsid w:val="008A7C84"/>
    <w:rsid w:val="008B4B95"/>
    <w:rsid w:val="008C0D08"/>
    <w:rsid w:val="008C7553"/>
    <w:rsid w:val="008E124C"/>
    <w:rsid w:val="008E26C3"/>
    <w:rsid w:val="008E2DB6"/>
    <w:rsid w:val="008E2EF1"/>
    <w:rsid w:val="008F2726"/>
    <w:rsid w:val="00903143"/>
    <w:rsid w:val="0091054D"/>
    <w:rsid w:val="00922AE3"/>
    <w:rsid w:val="00927759"/>
    <w:rsid w:val="009405A6"/>
    <w:rsid w:val="00950177"/>
    <w:rsid w:val="00951840"/>
    <w:rsid w:val="009647FA"/>
    <w:rsid w:val="009661A2"/>
    <w:rsid w:val="009711F6"/>
    <w:rsid w:val="0097402D"/>
    <w:rsid w:val="00977E42"/>
    <w:rsid w:val="00981306"/>
    <w:rsid w:val="009848CC"/>
    <w:rsid w:val="00984B33"/>
    <w:rsid w:val="00990FCB"/>
    <w:rsid w:val="00991E6C"/>
    <w:rsid w:val="009B67DE"/>
    <w:rsid w:val="009C4D62"/>
    <w:rsid w:val="009D0B84"/>
    <w:rsid w:val="009D5947"/>
    <w:rsid w:val="009D60D6"/>
    <w:rsid w:val="009E66DE"/>
    <w:rsid w:val="00A1178E"/>
    <w:rsid w:val="00A136BD"/>
    <w:rsid w:val="00A23886"/>
    <w:rsid w:val="00A375E0"/>
    <w:rsid w:val="00A42F58"/>
    <w:rsid w:val="00A50FC7"/>
    <w:rsid w:val="00A61D91"/>
    <w:rsid w:val="00A623AC"/>
    <w:rsid w:val="00A661DE"/>
    <w:rsid w:val="00A7429F"/>
    <w:rsid w:val="00A84C3F"/>
    <w:rsid w:val="00A84F8D"/>
    <w:rsid w:val="00A86CFB"/>
    <w:rsid w:val="00A86D1B"/>
    <w:rsid w:val="00A906FC"/>
    <w:rsid w:val="00A90F3A"/>
    <w:rsid w:val="00A92BB2"/>
    <w:rsid w:val="00AA3E4D"/>
    <w:rsid w:val="00AA400A"/>
    <w:rsid w:val="00AB6235"/>
    <w:rsid w:val="00AC24EE"/>
    <w:rsid w:val="00AC47B7"/>
    <w:rsid w:val="00AD1710"/>
    <w:rsid w:val="00AD7D59"/>
    <w:rsid w:val="00AE0EE1"/>
    <w:rsid w:val="00AE3C38"/>
    <w:rsid w:val="00AF4442"/>
    <w:rsid w:val="00AF73DD"/>
    <w:rsid w:val="00B01CE8"/>
    <w:rsid w:val="00B17D29"/>
    <w:rsid w:val="00B26935"/>
    <w:rsid w:val="00B271EE"/>
    <w:rsid w:val="00B46446"/>
    <w:rsid w:val="00B51CB1"/>
    <w:rsid w:val="00B6115D"/>
    <w:rsid w:val="00B8309D"/>
    <w:rsid w:val="00B839DC"/>
    <w:rsid w:val="00BA7F8E"/>
    <w:rsid w:val="00BB3F9C"/>
    <w:rsid w:val="00BB7FEA"/>
    <w:rsid w:val="00BC6B9A"/>
    <w:rsid w:val="00BD6BC4"/>
    <w:rsid w:val="00BD7E3F"/>
    <w:rsid w:val="00BE6803"/>
    <w:rsid w:val="00BF0DBA"/>
    <w:rsid w:val="00C0750C"/>
    <w:rsid w:val="00C16562"/>
    <w:rsid w:val="00C172C5"/>
    <w:rsid w:val="00C26A6F"/>
    <w:rsid w:val="00C36DC1"/>
    <w:rsid w:val="00C412D1"/>
    <w:rsid w:val="00C452C8"/>
    <w:rsid w:val="00C553E7"/>
    <w:rsid w:val="00C57747"/>
    <w:rsid w:val="00C61573"/>
    <w:rsid w:val="00C77725"/>
    <w:rsid w:val="00C80D9C"/>
    <w:rsid w:val="00C85CD0"/>
    <w:rsid w:val="00C9256B"/>
    <w:rsid w:val="00CA4C88"/>
    <w:rsid w:val="00CB43E6"/>
    <w:rsid w:val="00CB5564"/>
    <w:rsid w:val="00CB5CC6"/>
    <w:rsid w:val="00CB5FFB"/>
    <w:rsid w:val="00CB6E56"/>
    <w:rsid w:val="00CC73C3"/>
    <w:rsid w:val="00CD6097"/>
    <w:rsid w:val="00CE1A4B"/>
    <w:rsid w:val="00CE1D96"/>
    <w:rsid w:val="00CF3503"/>
    <w:rsid w:val="00CF488C"/>
    <w:rsid w:val="00CF7F49"/>
    <w:rsid w:val="00D04345"/>
    <w:rsid w:val="00D04908"/>
    <w:rsid w:val="00D0636E"/>
    <w:rsid w:val="00D21495"/>
    <w:rsid w:val="00D43723"/>
    <w:rsid w:val="00D45BF1"/>
    <w:rsid w:val="00D46673"/>
    <w:rsid w:val="00D46B6A"/>
    <w:rsid w:val="00D5611E"/>
    <w:rsid w:val="00D67291"/>
    <w:rsid w:val="00D71C0A"/>
    <w:rsid w:val="00D73B29"/>
    <w:rsid w:val="00D76D64"/>
    <w:rsid w:val="00D82422"/>
    <w:rsid w:val="00D8600E"/>
    <w:rsid w:val="00DA03EB"/>
    <w:rsid w:val="00DA0C05"/>
    <w:rsid w:val="00DA1ABC"/>
    <w:rsid w:val="00DA7800"/>
    <w:rsid w:val="00DB5D07"/>
    <w:rsid w:val="00DB6E27"/>
    <w:rsid w:val="00DC3204"/>
    <w:rsid w:val="00DE15E6"/>
    <w:rsid w:val="00DE2374"/>
    <w:rsid w:val="00DE6F8F"/>
    <w:rsid w:val="00DE7858"/>
    <w:rsid w:val="00DF028B"/>
    <w:rsid w:val="00E0361B"/>
    <w:rsid w:val="00E200FE"/>
    <w:rsid w:val="00E21AD1"/>
    <w:rsid w:val="00E421A6"/>
    <w:rsid w:val="00E44991"/>
    <w:rsid w:val="00E53093"/>
    <w:rsid w:val="00E610A8"/>
    <w:rsid w:val="00E62116"/>
    <w:rsid w:val="00E62F1E"/>
    <w:rsid w:val="00E6434E"/>
    <w:rsid w:val="00E663D9"/>
    <w:rsid w:val="00E72908"/>
    <w:rsid w:val="00E83BAB"/>
    <w:rsid w:val="00E8785E"/>
    <w:rsid w:val="00E91DBC"/>
    <w:rsid w:val="00EA0D60"/>
    <w:rsid w:val="00EA53E3"/>
    <w:rsid w:val="00EB2A70"/>
    <w:rsid w:val="00EB33DF"/>
    <w:rsid w:val="00EC0F24"/>
    <w:rsid w:val="00ED38AC"/>
    <w:rsid w:val="00ED6512"/>
    <w:rsid w:val="00ED6A1D"/>
    <w:rsid w:val="00EE4D85"/>
    <w:rsid w:val="00EF16C9"/>
    <w:rsid w:val="00F136F7"/>
    <w:rsid w:val="00F158CE"/>
    <w:rsid w:val="00F1794C"/>
    <w:rsid w:val="00F2060B"/>
    <w:rsid w:val="00F23389"/>
    <w:rsid w:val="00F31034"/>
    <w:rsid w:val="00F348E0"/>
    <w:rsid w:val="00F374CD"/>
    <w:rsid w:val="00F40122"/>
    <w:rsid w:val="00F45DD6"/>
    <w:rsid w:val="00F46AD9"/>
    <w:rsid w:val="00F53A16"/>
    <w:rsid w:val="00F55F45"/>
    <w:rsid w:val="00F602AB"/>
    <w:rsid w:val="00F6198B"/>
    <w:rsid w:val="00F669FE"/>
    <w:rsid w:val="00F703CA"/>
    <w:rsid w:val="00F709D6"/>
    <w:rsid w:val="00F72F4B"/>
    <w:rsid w:val="00F760D1"/>
    <w:rsid w:val="00F82E77"/>
    <w:rsid w:val="00F84C45"/>
    <w:rsid w:val="00F94344"/>
    <w:rsid w:val="00FA3F1E"/>
    <w:rsid w:val="00FB1B7F"/>
    <w:rsid w:val="00FB3CE7"/>
    <w:rsid w:val="00FD10B7"/>
    <w:rsid w:val="00FD6F85"/>
    <w:rsid w:val="00FE0556"/>
    <w:rsid w:val="00FF609E"/>
  </w:rsids>
  <m:mathPr>
    <m:mathFont m:val="Cambria Math"/>
    <m:brkBin m:val="before"/>
    <m:brkBinSub m:val="--"/>
    <m:smallFrac m:val="0"/>
    <m:dispDef/>
    <m:lMargin m:val="0"/>
    <m:rMargin m:val="0"/>
    <m:defJc m:val="centerGroup"/>
    <m:wrapIndent m:val="1440"/>
    <m:intLim m:val="subSup"/>
    <m:naryLim m:val="undOvr"/>
  </m:mathPr>
  <w:themeFontLang w:val="de-DE"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ED8573D"/>
  <w15:docId w15:val="{AD82096B-5388-405F-B891-623FDC430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136F7"/>
    <w:pPr>
      <w:spacing w:after="240" w:line="240" w:lineRule="exact"/>
    </w:pPr>
    <w:rPr>
      <w:noProof/>
      <w:spacing w:val="-2"/>
      <w:kern w:val="21"/>
      <w:sz w:val="21"/>
      <w:szCs w:val="22"/>
      <w:lang w:val="en-US"/>
    </w:rPr>
  </w:style>
  <w:style w:type="paragraph" w:styleId="berschrift1">
    <w:name w:val="heading 1"/>
    <w:basedOn w:val="Text"/>
    <w:link w:val="berschrift1Zchn"/>
    <w:uiPriority w:val="9"/>
    <w:qFormat/>
    <w:rsid w:val="003139A3"/>
    <w:pPr>
      <w:spacing w:after="140" w:line="380" w:lineRule="atLeast"/>
      <w:contextualSpacing/>
      <w:outlineLvl w:val="0"/>
    </w:pPr>
    <w:rPr>
      <w:rFonts w:ascii="Arial" w:hAnsi="Arial" w:cs="Arial"/>
      <w:b/>
      <w:bCs/>
      <w:noProof w:val="0"/>
      <w:spacing w:val="-4"/>
      <w:kern w:val="0"/>
      <w:sz w:val="30"/>
      <w:szCs w:val="30"/>
      <w:lang w:val="de-DE" w:eastAsia="en-US"/>
    </w:rPr>
  </w:style>
  <w:style w:type="paragraph" w:styleId="berschrift2">
    <w:name w:val="heading 2"/>
    <w:basedOn w:val="Standard"/>
    <w:next w:val="Standard"/>
    <w:link w:val="berschrift2Zchn"/>
    <w:uiPriority w:val="9"/>
    <w:unhideWhenUsed/>
    <w:qFormat/>
    <w:rsid w:val="00E91DBC"/>
    <w:pPr>
      <w:suppressAutoHyphens/>
      <w:autoSpaceDE w:val="0"/>
      <w:autoSpaceDN w:val="0"/>
      <w:adjustRightInd w:val="0"/>
      <w:spacing w:line="240" w:lineRule="atLeast"/>
      <w:textAlignment w:val="center"/>
      <w:outlineLvl w:val="1"/>
    </w:pPr>
    <w:rPr>
      <w:rFonts w:cs="Arial"/>
      <w:b/>
      <w:bCs/>
      <w:noProof w:val="0"/>
      <w:color w:val="000000"/>
      <w:kern w:val="0"/>
      <w:szCs w:val="21"/>
      <w:lang w:val="de-DE" w:eastAsia="en-US"/>
    </w:rPr>
  </w:style>
  <w:style w:type="paragraph" w:styleId="berschrift3">
    <w:name w:val="heading 3"/>
    <w:basedOn w:val="Standard"/>
    <w:next w:val="Standard"/>
    <w:link w:val="berschrift3Zchn"/>
    <w:uiPriority w:val="9"/>
    <w:unhideWhenUsed/>
    <w:rsid w:val="00E91DBC"/>
    <w:pPr>
      <w:suppressAutoHyphens/>
      <w:autoSpaceDE w:val="0"/>
      <w:autoSpaceDN w:val="0"/>
      <w:adjustRightInd w:val="0"/>
      <w:spacing w:before="720" w:after="0" w:line="240" w:lineRule="atLeast"/>
      <w:textAlignment w:val="center"/>
      <w:outlineLvl w:val="2"/>
    </w:pPr>
    <w:rPr>
      <w:rFonts w:cs="Arial"/>
      <w:b/>
      <w:bCs/>
      <w:noProof w:val="0"/>
      <w:color w:val="000000"/>
      <w:kern w:val="0"/>
      <w:szCs w:val="21"/>
      <w:lang w:val="de-DE" w:eastAsia="en-US"/>
    </w:rPr>
  </w:style>
  <w:style w:type="paragraph" w:styleId="berschrift4">
    <w:name w:val="heading 4"/>
    <w:basedOn w:val="berschrift3"/>
    <w:next w:val="Standard"/>
    <w:link w:val="berschrift4Zchn"/>
    <w:uiPriority w:val="9"/>
    <w:unhideWhenUsed/>
    <w:rsid w:val="00E91DBC"/>
    <w:pPr>
      <w:outlineLvl w:val="3"/>
    </w:pPr>
    <w:rPr>
      <w:sz w:val="1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53A1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53A16"/>
  </w:style>
  <w:style w:type="paragraph" w:styleId="Fuzeile">
    <w:name w:val="footer"/>
    <w:basedOn w:val="Standard"/>
    <w:link w:val="FuzeileZchn"/>
    <w:uiPriority w:val="99"/>
    <w:unhideWhenUsed/>
    <w:rsid w:val="00F53A1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53A16"/>
  </w:style>
  <w:style w:type="paragraph" w:styleId="Sprechblasentext">
    <w:name w:val="Balloon Text"/>
    <w:basedOn w:val="Standard"/>
    <w:link w:val="SprechblasentextZchn"/>
    <w:uiPriority w:val="99"/>
    <w:semiHidden/>
    <w:unhideWhenUsed/>
    <w:rsid w:val="00F53A16"/>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F53A16"/>
    <w:rPr>
      <w:rFonts w:ascii="Tahoma" w:hAnsi="Tahoma" w:cs="Tahoma"/>
      <w:sz w:val="16"/>
      <w:szCs w:val="16"/>
    </w:rPr>
  </w:style>
  <w:style w:type="paragraph" w:customStyle="1" w:styleId="MarginalHeadline">
    <w:name w:val="Marginal Headline"/>
    <w:rsid w:val="00F669FE"/>
    <w:rPr>
      <w:noProof/>
      <w:spacing w:val="-5"/>
      <w:kern w:val="21"/>
      <w:sz w:val="21"/>
      <w:szCs w:val="22"/>
      <w:lang w:val="en-GB" w:eastAsia="en-US"/>
    </w:rPr>
  </w:style>
  <w:style w:type="paragraph" w:customStyle="1" w:styleId="MarginalGrey">
    <w:name w:val="Marginal Grey"/>
    <w:basedOn w:val="MarginalHeadline"/>
    <w:qFormat/>
    <w:rsid w:val="000239B4"/>
    <w:pPr>
      <w:spacing w:line="240" w:lineRule="exact"/>
      <w:contextualSpacing/>
    </w:pPr>
    <w:rPr>
      <w:color w:val="808080"/>
    </w:rPr>
  </w:style>
  <w:style w:type="paragraph" w:customStyle="1" w:styleId="MarginalSubheadline">
    <w:name w:val="Marginal Subheadline"/>
    <w:basedOn w:val="MarginalGrey"/>
    <w:qFormat/>
    <w:rsid w:val="003C67DA"/>
    <w:rPr>
      <w:color w:val="auto"/>
      <w:spacing w:val="-4"/>
      <w:kern w:val="14"/>
      <w:sz w:val="14"/>
    </w:rPr>
  </w:style>
  <w:style w:type="paragraph" w:customStyle="1" w:styleId="Body">
    <w:name w:val="Body"/>
    <w:basedOn w:val="Standard"/>
    <w:uiPriority w:val="99"/>
    <w:rsid w:val="00ED6A1D"/>
    <w:pPr>
      <w:autoSpaceDE w:val="0"/>
      <w:autoSpaceDN w:val="0"/>
      <w:adjustRightInd w:val="0"/>
      <w:spacing w:after="0" w:line="227" w:lineRule="atLeast"/>
      <w:textAlignment w:val="center"/>
    </w:pPr>
    <w:rPr>
      <w:rFonts w:ascii="Helvetica Neue LT Std 65 Medium" w:hAnsi="Helvetica Neue LT Std 65 Medium" w:cs="Helvetica Neue LT Std 65 Medium"/>
      <w:color w:val="000000"/>
      <w:spacing w:val="-5"/>
      <w:szCs w:val="21"/>
    </w:rPr>
  </w:style>
  <w:style w:type="paragraph" w:customStyle="1" w:styleId="Text">
    <w:name w:val="Text"/>
    <w:basedOn w:val="Body"/>
    <w:uiPriority w:val="99"/>
    <w:rsid w:val="001E533F"/>
    <w:pPr>
      <w:suppressAutoHyphens/>
    </w:pPr>
    <w:rPr>
      <w:rFonts w:ascii="Helvetica Neue LT Std 55 Roman" w:hAnsi="Helvetica Neue LT Std 55 Roman" w:cs="Helvetica Neue LT Std 55 Roman"/>
      <w:spacing w:val="-2"/>
      <w:sz w:val="20"/>
      <w:szCs w:val="20"/>
    </w:rPr>
  </w:style>
  <w:style w:type="paragraph" w:customStyle="1" w:styleId="Fuzeile1">
    <w:name w:val="Fußzeile1"/>
    <w:basedOn w:val="MarginalGrey"/>
    <w:rsid w:val="00D0636E"/>
    <w:pPr>
      <w:ind w:left="-2552"/>
    </w:pPr>
    <w:rPr>
      <w:spacing w:val="-6"/>
      <w:sz w:val="24"/>
      <w:szCs w:val="24"/>
    </w:rPr>
  </w:style>
  <w:style w:type="character" w:styleId="Platzhaltertext">
    <w:name w:val="Placeholder Text"/>
    <w:uiPriority w:val="99"/>
    <w:semiHidden/>
    <w:rsid w:val="00534805"/>
    <w:rPr>
      <w:color w:val="808080"/>
    </w:rPr>
  </w:style>
  <w:style w:type="paragraph" w:customStyle="1" w:styleId="Address">
    <w:name w:val="Address"/>
    <w:basedOn w:val="Standard"/>
    <w:rsid w:val="000E7757"/>
    <w:pPr>
      <w:spacing w:after="0"/>
      <w:contextualSpacing/>
    </w:pPr>
    <w:rPr>
      <w:lang w:val="de-DE"/>
    </w:rPr>
  </w:style>
  <w:style w:type="paragraph" w:styleId="Titel">
    <w:name w:val="Title"/>
    <w:basedOn w:val="Standard"/>
    <w:next w:val="Standard"/>
    <w:link w:val="TitelZchn"/>
    <w:uiPriority w:val="10"/>
    <w:rsid w:val="007D3CF4"/>
    <w:pPr>
      <w:suppressAutoHyphens/>
      <w:autoSpaceDE w:val="0"/>
      <w:autoSpaceDN w:val="0"/>
      <w:adjustRightInd w:val="0"/>
      <w:spacing w:after="0" w:line="227" w:lineRule="atLeast"/>
      <w:textAlignment w:val="center"/>
    </w:pPr>
    <w:rPr>
      <w:rFonts w:cs="Arial"/>
      <w:b/>
      <w:noProof w:val="0"/>
      <w:color w:val="808080"/>
      <w:kern w:val="48"/>
      <w:sz w:val="48"/>
      <w:szCs w:val="48"/>
      <w:lang w:eastAsia="en-US"/>
    </w:rPr>
  </w:style>
  <w:style w:type="character" w:customStyle="1" w:styleId="TitelZchn">
    <w:name w:val="Titel Zchn"/>
    <w:link w:val="Titel"/>
    <w:uiPriority w:val="10"/>
    <w:rsid w:val="007D3CF4"/>
    <w:rPr>
      <w:rFonts w:ascii="Arial" w:hAnsi="Arial" w:cs="Arial"/>
      <w:b/>
      <w:color w:val="808080"/>
      <w:spacing w:val="-2"/>
      <w:kern w:val="48"/>
      <w:sz w:val="48"/>
      <w:szCs w:val="48"/>
      <w:lang w:val="en-US"/>
    </w:rPr>
  </w:style>
  <w:style w:type="character" w:customStyle="1" w:styleId="berschrift1Zchn">
    <w:name w:val="Überschrift 1 Zchn"/>
    <w:link w:val="berschrift1"/>
    <w:uiPriority w:val="9"/>
    <w:rsid w:val="003139A3"/>
    <w:rPr>
      <w:rFonts w:ascii="Arial" w:hAnsi="Arial" w:cs="Arial"/>
      <w:b/>
      <w:bCs/>
      <w:color w:val="000000"/>
      <w:spacing w:val="-4"/>
      <w:sz w:val="30"/>
      <w:szCs w:val="30"/>
    </w:rPr>
  </w:style>
  <w:style w:type="paragraph" w:customStyle="1" w:styleId="Topline">
    <w:name w:val="Topline"/>
    <w:qFormat/>
    <w:rsid w:val="002E4ED7"/>
    <w:pPr>
      <w:spacing w:after="200" w:line="276" w:lineRule="auto"/>
    </w:pPr>
    <w:rPr>
      <w:noProof/>
      <w:spacing w:val="-2"/>
      <w:kern w:val="21"/>
      <w:sz w:val="21"/>
      <w:szCs w:val="22"/>
    </w:rPr>
  </w:style>
  <w:style w:type="paragraph" w:customStyle="1" w:styleId="Topics">
    <w:name w:val="Topics"/>
    <w:qFormat/>
    <w:rsid w:val="003139A3"/>
    <w:pPr>
      <w:numPr>
        <w:numId w:val="2"/>
      </w:numPr>
      <w:suppressAutoHyphens/>
      <w:autoSpaceDE w:val="0"/>
      <w:autoSpaceDN w:val="0"/>
      <w:adjustRightInd w:val="0"/>
      <w:spacing w:after="200" w:line="280" w:lineRule="atLeast"/>
      <w:ind w:left="187" w:hanging="187"/>
      <w:contextualSpacing/>
      <w:textAlignment w:val="center"/>
    </w:pPr>
    <w:rPr>
      <w:rFonts w:cs="Arial"/>
      <w:b/>
      <w:bCs/>
      <w:color w:val="000000"/>
      <w:spacing w:val="-2"/>
      <w:sz w:val="21"/>
      <w:szCs w:val="21"/>
      <w:lang w:eastAsia="en-US"/>
    </w:rPr>
  </w:style>
  <w:style w:type="character" w:customStyle="1" w:styleId="berschrift2Zchn">
    <w:name w:val="Überschrift 2 Zchn"/>
    <w:link w:val="berschrift2"/>
    <w:uiPriority w:val="9"/>
    <w:rsid w:val="00E91DBC"/>
    <w:rPr>
      <w:rFonts w:ascii="Arial" w:hAnsi="Arial" w:cs="Arial"/>
      <w:b/>
      <w:bCs/>
      <w:color w:val="000000"/>
      <w:spacing w:val="-2"/>
      <w:sz w:val="21"/>
      <w:szCs w:val="21"/>
    </w:rPr>
  </w:style>
  <w:style w:type="character" w:customStyle="1" w:styleId="berschrift3Zchn">
    <w:name w:val="Überschrift 3 Zchn"/>
    <w:link w:val="berschrift3"/>
    <w:uiPriority w:val="9"/>
    <w:rsid w:val="00E91DBC"/>
    <w:rPr>
      <w:rFonts w:ascii="Arial" w:hAnsi="Arial" w:cs="Arial"/>
      <w:b/>
      <w:bCs/>
      <w:color w:val="000000"/>
      <w:spacing w:val="-2"/>
      <w:sz w:val="21"/>
      <w:szCs w:val="21"/>
    </w:rPr>
  </w:style>
  <w:style w:type="character" w:customStyle="1" w:styleId="berschrift4Zchn">
    <w:name w:val="Überschrift 4 Zchn"/>
    <w:link w:val="berschrift4"/>
    <w:uiPriority w:val="9"/>
    <w:rsid w:val="00E91DBC"/>
    <w:rPr>
      <w:rFonts w:ascii="Arial" w:hAnsi="Arial" w:cs="Arial"/>
      <w:b/>
      <w:bCs/>
      <w:color w:val="000000"/>
      <w:spacing w:val="-2"/>
      <w:sz w:val="16"/>
      <w:szCs w:val="21"/>
    </w:rPr>
  </w:style>
  <w:style w:type="paragraph" w:styleId="Listenabsatz">
    <w:name w:val="List Paragraph"/>
    <w:basedOn w:val="Standard"/>
    <w:uiPriority w:val="34"/>
    <w:rsid w:val="00670E26"/>
    <w:pPr>
      <w:ind w:left="720"/>
      <w:contextualSpacing/>
    </w:pPr>
  </w:style>
  <w:style w:type="character" w:styleId="Hyperlink">
    <w:name w:val="Hyperlink"/>
    <w:basedOn w:val="Absatz-Standardschriftart"/>
    <w:uiPriority w:val="99"/>
    <w:unhideWhenUsed/>
    <w:rsid w:val="00EE4D85"/>
    <w:rPr>
      <w:color w:val="009FE4" w:themeColor="hyperlink"/>
      <w:u w:val="single"/>
    </w:rPr>
  </w:style>
  <w:style w:type="character" w:customStyle="1" w:styleId="Standard1">
    <w:name w:val="Standard1"/>
    <w:basedOn w:val="Absatz-Standardschriftart"/>
    <w:rsid w:val="00C57747"/>
  </w:style>
  <w:style w:type="character" w:styleId="BesuchterLink">
    <w:name w:val="FollowedHyperlink"/>
    <w:basedOn w:val="Absatz-Standardschriftart"/>
    <w:uiPriority w:val="99"/>
    <w:semiHidden/>
    <w:unhideWhenUsed/>
    <w:rsid w:val="001D64F7"/>
    <w:rPr>
      <w:color w:val="E6007E" w:themeColor="followedHyperlink"/>
      <w:u w:val="single"/>
    </w:rPr>
  </w:style>
  <w:style w:type="character" w:styleId="Kommentarzeichen">
    <w:name w:val="annotation reference"/>
    <w:basedOn w:val="Absatz-Standardschriftart"/>
    <w:uiPriority w:val="99"/>
    <w:semiHidden/>
    <w:unhideWhenUsed/>
    <w:rsid w:val="003B54D8"/>
    <w:rPr>
      <w:sz w:val="16"/>
      <w:szCs w:val="16"/>
    </w:rPr>
  </w:style>
  <w:style w:type="paragraph" w:styleId="Kommentartext">
    <w:name w:val="annotation text"/>
    <w:basedOn w:val="Standard"/>
    <w:link w:val="KommentartextZchn"/>
    <w:uiPriority w:val="99"/>
    <w:semiHidden/>
    <w:unhideWhenUsed/>
    <w:rsid w:val="003B54D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B54D8"/>
    <w:rPr>
      <w:noProof/>
      <w:spacing w:val="-2"/>
      <w:kern w:val="21"/>
      <w:lang w:val="en-US"/>
    </w:rPr>
  </w:style>
  <w:style w:type="paragraph" w:styleId="Kommentarthema">
    <w:name w:val="annotation subject"/>
    <w:basedOn w:val="Kommentartext"/>
    <w:next w:val="Kommentartext"/>
    <w:link w:val="KommentarthemaZchn"/>
    <w:uiPriority w:val="99"/>
    <w:semiHidden/>
    <w:unhideWhenUsed/>
    <w:rsid w:val="003B54D8"/>
    <w:rPr>
      <w:b/>
      <w:bCs/>
    </w:rPr>
  </w:style>
  <w:style w:type="character" w:customStyle="1" w:styleId="KommentarthemaZchn">
    <w:name w:val="Kommentarthema Zchn"/>
    <w:basedOn w:val="KommentartextZchn"/>
    <w:link w:val="Kommentarthema"/>
    <w:uiPriority w:val="99"/>
    <w:semiHidden/>
    <w:rsid w:val="003B54D8"/>
    <w:rPr>
      <w:b/>
      <w:bCs/>
      <w:noProof/>
      <w:spacing w:val="-2"/>
      <w:kern w:val="21"/>
      <w:lang w:val="en-US"/>
    </w:rPr>
  </w:style>
  <w:style w:type="paragraph" w:styleId="berarbeitung">
    <w:name w:val="Revision"/>
    <w:hidden/>
    <w:uiPriority w:val="99"/>
    <w:semiHidden/>
    <w:rsid w:val="002B600F"/>
    <w:rPr>
      <w:noProof/>
      <w:spacing w:val="-2"/>
      <w:kern w:val="21"/>
      <w:sz w:val="21"/>
      <w:szCs w:val="22"/>
      <w:lang w:val="en-US"/>
    </w:rPr>
  </w:style>
  <w:style w:type="character" w:customStyle="1" w:styleId="NichtaufgelsteErwhnung1">
    <w:name w:val="Nicht aufgelöste Erwähnung1"/>
    <w:basedOn w:val="Absatz-Standardschriftart"/>
    <w:uiPriority w:val="99"/>
    <w:semiHidden/>
    <w:unhideWhenUsed/>
    <w:rsid w:val="00A84F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9848007">
      <w:bodyDiv w:val="1"/>
      <w:marLeft w:val="0"/>
      <w:marRight w:val="0"/>
      <w:marTop w:val="0"/>
      <w:marBottom w:val="0"/>
      <w:divBdr>
        <w:top w:val="none" w:sz="0" w:space="0" w:color="auto"/>
        <w:left w:val="none" w:sz="0" w:space="0" w:color="auto"/>
        <w:bottom w:val="none" w:sz="0" w:space="0" w:color="auto"/>
        <w:right w:val="none" w:sz="0" w:space="0" w:color="auto"/>
      </w:divBdr>
      <w:divsChild>
        <w:div w:id="378671110">
          <w:marLeft w:val="0"/>
          <w:marRight w:val="0"/>
          <w:marTop w:val="0"/>
          <w:marBottom w:val="0"/>
          <w:divBdr>
            <w:top w:val="none" w:sz="0" w:space="0" w:color="auto"/>
            <w:left w:val="none" w:sz="0" w:space="0" w:color="auto"/>
            <w:bottom w:val="none" w:sz="0" w:space="0" w:color="auto"/>
            <w:right w:val="none" w:sz="0" w:space="0" w:color="auto"/>
          </w:divBdr>
        </w:div>
      </w:divsChild>
    </w:div>
    <w:div w:id="1180119614">
      <w:bodyDiv w:val="1"/>
      <w:marLeft w:val="0"/>
      <w:marRight w:val="0"/>
      <w:marTop w:val="0"/>
      <w:marBottom w:val="0"/>
      <w:divBdr>
        <w:top w:val="none" w:sz="0" w:space="0" w:color="auto"/>
        <w:left w:val="none" w:sz="0" w:space="0" w:color="auto"/>
        <w:bottom w:val="none" w:sz="0" w:space="0" w:color="auto"/>
        <w:right w:val="none" w:sz="0" w:space="0" w:color="auto"/>
      </w:divBdr>
    </w:div>
    <w:div w:id="1860661438">
      <w:bodyDiv w:val="1"/>
      <w:marLeft w:val="0"/>
      <w:marRight w:val="0"/>
      <w:marTop w:val="0"/>
      <w:marBottom w:val="0"/>
      <w:divBdr>
        <w:top w:val="none" w:sz="0" w:space="0" w:color="auto"/>
        <w:left w:val="none" w:sz="0" w:space="0" w:color="auto"/>
        <w:bottom w:val="none" w:sz="0" w:space="0" w:color="auto"/>
        <w:right w:val="none" w:sz="0" w:space="0" w:color="auto"/>
      </w:divBdr>
    </w:div>
    <w:div w:id="1865243200">
      <w:bodyDiv w:val="1"/>
      <w:marLeft w:val="0"/>
      <w:marRight w:val="0"/>
      <w:marTop w:val="0"/>
      <w:marBottom w:val="0"/>
      <w:divBdr>
        <w:top w:val="none" w:sz="0" w:space="0" w:color="auto"/>
        <w:left w:val="none" w:sz="0" w:space="0" w:color="auto"/>
        <w:bottom w:val="none" w:sz="0" w:space="0" w:color="auto"/>
        <w:right w:val="none" w:sz="0" w:space="0" w:color="auto"/>
      </w:divBdr>
    </w:div>
    <w:div w:id="1962226604">
      <w:bodyDiv w:val="1"/>
      <w:marLeft w:val="0"/>
      <w:marRight w:val="0"/>
      <w:marTop w:val="0"/>
      <w:marBottom w:val="0"/>
      <w:divBdr>
        <w:top w:val="none" w:sz="0" w:space="0" w:color="auto"/>
        <w:left w:val="none" w:sz="0" w:space="0" w:color="auto"/>
        <w:bottom w:val="none" w:sz="0" w:space="0" w:color="auto"/>
        <w:right w:val="none" w:sz="0" w:space="0" w:color="auto"/>
      </w:divBdr>
      <w:divsChild>
        <w:div w:id="1461267015">
          <w:marLeft w:val="0"/>
          <w:marRight w:val="0"/>
          <w:marTop w:val="0"/>
          <w:marBottom w:val="0"/>
          <w:divBdr>
            <w:top w:val="none" w:sz="0" w:space="0" w:color="auto"/>
            <w:left w:val="none" w:sz="0" w:space="0" w:color="auto"/>
            <w:bottom w:val="none" w:sz="0" w:space="0" w:color="auto"/>
            <w:right w:val="none" w:sz="0" w:space="0" w:color="auto"/>
          </w:divBdr>
        </w:div>
      </w:divsChild>
    </w:div>
    <w:div w:id="1963076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witter.com/covestro" TargetMode="External"/><Relationship Id="rId4" Type="http://schemas.openxmlformats.org/officeDocument/2006/relationships/settings" Target="settings.xml"/><Relationship Id="rId9" Type="http://schemas.openxmlformats.org/officeDocument/2006/relationships/hyperlink" Target="http://www.covestro.com"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Covestro_Design">
  <a:themeElements>
    <a:clrScheme name="Covestro">
      <a:dk1>
        <a:srgbClr val="3F3F3F"/>
      </a:dk1>
      <a:lt1>
        <a:sysClr val="window" lastClr="FFFFFF"/>
      </a:lt1>
      <a:dk2>
        <a:srgbClr val="000000"/>
      </a:dk2>
      <a:lt2>
        <a:srgbClr val="FFFFFF"/>
      </a:lt2>
      <a:accent1>
        <a:srgbClr val="009FE4"/>
      </a:accent1>
      <a:accent2>
        <a:srgbClr val="00BB7E"/>
      </a:accent2>
      <a:accent3>
        <a:srgbClr val="FFEE00"/>
      </a:accent3>
      <a:accent4>
        <a:srgbClr val="FF7F41"/>
      </a:accent4>
      <a:accent5>
        <a:srgbClr val="E6007E"/>
      </a:accent5>
      <a:accent6>
        <a:srgbClr val="7D55C7"/>
      </a:accent6>
      <a:hlink>
        <a:srgbClr val="009FE4"/>
      </a:hlink>
      <a:folHlink>
        <a:srgbClr val="E6007E"/>
      </a:folHlink>
    </a:clrScheme>
    <a:fontScheme name="Covestro">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spPr>
      <a:bodyPr rot="0" spcFirstLastPara="0" vertOverflow="overflow" horzOverflow="overflow" vert="horz" wrap="square" lIns="91440" tIns="91440" rIns="91440" bIns="91440" numCol="1" spcCol="0" rtlCol="0" fromWordArt="0" anchor="ctr" anchorCtr="0" forceAA="0" compatLnSpc="1">
        <a:prstTxWarp prst="textNoShape">
          <a:avLst/>
        </a:prstTxWarp>
        <a:noAutofit/>
      </a:bodyP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6350"/>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noAutofit/>
      </a:bodyPr>
      <a:lstStyle>
        <a:defPPr>
          <a:defRPr dirty="0" err="1" smtClean="0"/>
        </a:defPPr>
      </a:lstStyle>
    </a:txDef>
  </a:objectDefaults>
  <a:extraClrSchemeLst/>
  <a:custClrLst>
    <a:custClr name="Blau30">
      <a:srgbClr val="CDE0F5"/>
    </a:custClr>
    <a:custClr name="Gruen30">
      <a:srgbClr val="D2E8DA"/>
    </a:custClr>
    <a:custClr name="Yellow30">
      <a:srgbClr val="FEF9CF"/>
    </a:custClr>
    <a:custClr name="Orange30">
      <a:srgbClr val="FCDCC7"/>
    </a:custClr>
    <a:custClr name="Magenta30">
      <a:srgbClr val="F8CBDF"/>
    </a:custClr>
    <a:custClr name="Purple30">
      <a:srgbClr val="D0C9E5"/>
    </a:custClr>
  </a:custClrLst>
  <a:extLst>
    <a:ext uri="{05A4C25C-085E-4340-85A3-A5531E510DB2}">
      <thm15:themeFamily xmlns:thm15="http://schemas.microsoft.com/office/thememl/2012/main" name="Covestro_New.potx" id="{12F4150D-B18F-4A91-A138-DF98F4C7D305}" vid="{55FF1C21-7DC8-4D55-838D-D54A1C16720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1FE447-CF0D-4ADD-A3C6-F6BD536A9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846</Words>
  <Characters>5334</Characters>
  <Application>Microsoft Office Word</Application>
  <DocSecurity>0</DocSecurity>
  <Lines>44</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ACS GmbH</Company>
  <LinksUpToDate>false</LinksUpToDate>
  <CharactersWithSpaces>6168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Stefanie Ostendorf</dc:creator>
  <cp:lastModifiedBy>Dimitri.Buller</cp:lastModifiedBy>
  <cp:revision>3</cp:revision>
  <cp:lastPrinted>2022-02-28T15:00:00Z</cp:lastPrinted>
  <dcterms:created xsi:type="dcterms:W3CDTF">2022-02-28T15:00:00Z</dcterms:created>
  <dcterms:modified xsi:type="dcterms:W3CDTF">2022-02-28T15:27:00Z</dcterms:modified>
</cp:coreProperties>
</file>