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C1A" w14:textId="384D7C9D" w:rsidR="002E4ED7" w:rsidRPr="00D67291" w:rsidRDefault="0097489F" w:rsidP="00F1794C">
      <w:pPr>
        <w:spacing w:after="0" w:line="300" w:lineRule="atLeast"/>
        <w:rPr>
          <w:lang w:val="de-DE"/>
        </w:rPr>
      </w:pPr>
      <w:r w:rsidRPr="25664CDA">
        <w:rPr>
          <w:lang w:val="de-DE"/>
        </w:rPr>
        <w:t xml:space="preserve">Umstellung der Produktion auf </w:t>
      </w:r>
      <w:r w:rsidR="0034734C" w:rsidRPr="25664CDA">
        <w:rPr>
          <w:lang w:val="de-DE"/>
        </w:rPr>
        <w:t>erneuerbar attribuierte Rohstoffe</w:t>
      </w:r>
      <w:r w:rsidR="00996EC4" w:rsidRPr="25664CDA">
        <w:rPr>
          <w:lang w:val="de-DE"/>
        </w:rPr>
        <w:t xml:space="preserve"> schreitet voran</w:t>
      </w:r>
    </w:p>
    <w:p w14:paraId="107AB7E0" w14:textId="77777777" w:rsidR="00F1794C" w:rsidRPr="00D67291" w:rsidRDefault="00F1794C" w:rsidP="00F1794C">
      <w:pPr>
        <w:spacing w:after="0" w:line="300" w:lineRule="atLeast"/>
        <w:rPr>
          <w:lang w:val="de-DE"/>
        </w:rPr>
      </w:pPr>
    </w:p>
    <w:p w14:paraId="4EECCB77" w14:textId="73849201" w:rsidR="00E91DBC" w:rsidRPr="00D67291" w:rsidRDefault="0050143E" w:rsidP="00F1794C">
      <w:pPr>
        <w:spacing w:after="0" w:line="300" w:lineRule="atLeast"/>
        <w:rPr>
          <w:b/>
          <w:sz w:val="30"/>
          <w:szCs w:val="30"/>
          <w:lang w:val="de-DE"/>
        </w:rPr>
      </w:pPr>
      <w:r>
        <w:rPr>
          <w:b/>
          <w:sz w:val="30"/>
          <w:szCs w:val="30"/>
          <w:lang w:val="de-DE"/>
        </w:rPr>
        <w:t xml:space="preserve">Covestro erhält </w:t>
      </w:r>
      <w:r w:rsidR="001D6C2E">
        <w:rPr>
          <w:b/>
          <w:sz w:val="30"/>
          <w:szCs w:val="30"/>
          <w:lang w:val="de-DE"/>
        </w:rPr>
        <w:t xml:space="preserve">ISCC Plus-Zertifizierung für seine Standorte </w:t>
      </w:r>
      <w:r w:rsidR="00683414">
        <w:rPr>
          <w:b/>
          <w:sz w:val="30"/>
          <w:szCs w:val="30"/>
          <w:lang w:val="de-DE"/>
        </w:rPr>
        <w:t>Leverkusen und Dormagen</w:t>
      </w:r>
    </w:p>
    <w:p w14:paraId="6D466BD2" w14:textId="77777777" w:rsidR="00F1794C" w:rsidRPr="00D67291" w:rsidRDefault="00F1794C" w:rsidP="00F1794C">
      <w:pPr>
        <w:spacing w:after="0" w:line="300" w:lineRule="atLeast"/>
        <w:rPr>
          <w:lang w:val="de-DE"/>
        </w:rPr>
      </w:pPr>
    </w:p>
    <w:p w14:paraId="06771ED6" w14:textId="28B3DB99" w:rsidR="00A37E00" w:rsidRDefault="00A37E00" w:rsidP="00A37E00">
      <w:pPr>
        <w:pStyle w:val="Listenabsatz"/>
        <w:numPr>
          <w:ilvl w:val="0"/>
          <w:numId w:val="4"/>
        </w:numPr>
        <w:spacing w:after="0" w:line="300" w:lineRule="atLeast"/>
        <w:rPr>
          <w:b/>
          <w:lang w:val="de-DE"/>
        </w:rPr>
      </w:pPr>
      <w:r w:rsidRPr="00A37E00">
        <w:rPr>
          <w:b/>
          <w:lang w:val="de-DE"/>
        </w:rPr>
        <w:t>Alle Niederrheinwerke bieten zertifiziert massenbilanzierte Produkte an</w:t>
      </w:r>
    </w:p>
    <w:p w14:paraId="16FC427E" w14:textId="68778A78" w:rsidR="00BD1E22" w:rsidRPr="00A37E00" w:rsidRDefault="00BD1E22" w:rsidP="00A37E00">
      <w:pPr>
        <w:pStyle w:val="Listenabsatz"/>
        <w:numPr>
          <w:ilvl w:val="0"/>
          <w:numId w:val="4"/>
        </w:numPr>
        <w:spacing w:after="0" w:line="300" w:lineRule="atLeast"/>
        <w:rPr>
          <w:b/>
          <w:lang w:val="de-DE"/>
        </w:rPr>
      </w:pPr>
      <w:r>
        <w:rPr>
          <w:b/>
          <w:lang w:val="de-DE"/>
        </w:rPr>
        <w:t xml:space="preserve">Drop-in-Lösung </w:t>
      </w:r>
      <w:r w:rsidR="00836B1C">
        <w:rPr>
          <w:b/>
          <w:lang w:val="de-DE"/>
        </w:rPr>
        <w:t>für Kunden bei konstanter Produktqualität</w:t>
      </w:r>
    </w:p>
    <w:p w14:paraId="2E91DA4A" w14:textId="4F8D4E4C" w:rsidR="00F1794C" w:rsidRDefault="00F1794C" w:rsidP="004E6229">
      <w:pPr>
        <w:spacing w:after="0" w:line="300" w:lineRule="atLeast"/>
        <w:rPr>
          <w:lang w:val="de-DE"/>
        </w:rPr>
      </w:pPr>
    </w:p>
    <w:p w14:paraId="7B0191F2" w14:textId="69CC980C" w:rsidR="001926E1" w:rsidRDefault="0079373A" w:rsidP="004E6229">
      <w:pPr>
        <w:spacing w:after="0" w:line="300" w:lineRule="atLeast"/>
        <w:rPr>
          <w:lang w:val="de-DE"/>
        </w:rPr>
      </w:pPr>
      <w:hyperlink r:id="rId11">
        <w:r w:rsidR="00201180" w:rsidRPr="25664CDA">
          <w:rPr>
            <w:rStyle w:val="Hyperlink"/>
            <w:lang w:val="de-DE"/>
          </w:rPr>
          <w:t>Covestro</w:t>
        </w:r>
      </w:hyperlink>
      <w:r w:rsidR="00201180" w:rsidRPr="25664CDA">
        <w:rPr>
          <w:lang w:val="de-DE"/>
        </w:rPr>
        <w:t xml:space="preserve"> hat jetzt </w:t>
      </w:r>
      <w:r w:rsidR="00821A1F" w:rsidRPr="25664CDA">
        <w:rPr>
          <w:lang w:val="de-DE"/>
        </w:rPr>
        <w:t xml:space="preserve">die </w:t>
      </w:r>
      <w:r w:rsidR="004237A9" w:rsidRPr="25664CDA">
        <w:rPr>
          <w:lang w:val="de-DE"/>
        </w:rPr>
        <w:t xml:space="preserve">international anerkannte </w:t>
      </w:r>
      <w:r w:rsidR="00821A1F" w:rsidRPr="25664CDA">
        <w:rPr>
          <w:lang w:val="de-DE"/>
        </w:rPr>
        <w:t>ISCC Plus-</w:t>
      </w:r>
      <w:r w:rsidR="00D53BBF" w:rsidRPr="25664CDA">
        <w:rPr>
          <w:lang w:val="de-DE"/>
        </w:rPr>
        <w:t>Massenbilanz-</w:t>
      </w:r>
      <w:r w:rsidR="00821A1F" w:rsidRPr="25664CDA">
        <w:rPr>
          <w:lang w:val="de-DE"/>
        </w:rPr>
        <w:t xml:space="preserve">Zertifizierung </w:t>
      </w:r>
      <w:r w:rsidR="00D53BBF" w:rsidRPr="25664CDA">
        <w:rPr>
          <w:lang w:val="de-DE"/>
        </w:rPr>
        <w:t xml:space="preserve">für seine Standorte Leverkusen und Dormagen erhalten. </w:t>
      </w:r>
      <w:r w:rsidR="00F52E1D" w:rsidRPr="25664CDA">
        <w:rPr>
          <w:lang w:val="de-DE"/>
        </w:rPr>
        <w:t>Zusammen mit dem bereits vor einem Jahr zertifizierten Standort Kre</w:t>
      </w:r>
      <w:r w:rsidR="009134D9" w:rsidRPr="25664CDA">
        <w:rPr>
          <w:lang w:val="de-DE"/>
        </w:rPr>
        <w:t>fel</w:t>
      </w:r>
      <w:r w:rsidR="00F52E1D" w:rsidRPr="25664CDA">
        <w:rPr>
          <w:lang w:val="de-DE"/>
        </w:rPr>
        <w:t xml:space="preserve">d-Uerdingen </w:t>
      </w:r>
      <w:r w:rsidR="002266E1" w:rsidRPr="25664CDA">
        <w:rPr>
          <w:lang w:val="de-DE"/>
        </w:rPr>
        <w:t xml:space="preserve">kann das Unternehmen </w:t>
      </w:r>
      <w:r w:rsidR="009134D9" w:rsidRPr="25664CDA">
        <w:rPr>
          <w:lang w:val="de-DE"/>
        </w:rPr>
        <w:t xml:space="preserve">seine Kunden </w:t>
      </w:r>
      <w:r w:rsidR="00A645E0" w:rsidRPr="25664CDA">
        <w:rPr>
          <w:lang w:val="de-DE"/>
        </w:rPr>
        <w:t xml:space="preserve">nun </w:t>
      </w:r>
      <w:r w:rsidR="002266E1" w:rsidRPr="25664CDA">
        <w:rPr>
          <w:lang w:val="de-DE"/>
        </w:rPr>
        <w:t xml:space="preserve">aus </w:t>
      </w:r>
      <w:r w:rsidR="00F52E1D" w:rsidRPr="25664CDA">
        <w:rPr>
          <w:lang w:val="de-DE"/>
        </w:rPr>
        <w:t>alle</w:t>
      </w:r>
      <w:r w:rsidR="002266E1" w:rsidRPr="25664CDA">
        <w:rPr>
          <w:lang w:val="de-DE"/>
        </w:rPr>
        <w:t>n</w:t>
      </w:r>
      <w:r w:rsidR="00F52E1D" w:rsidRPr="25664CDA">
        <w:rPr>
          <w:lang w:val="de-DE"/>
        </w:rPr>
        <w:t xml:space="preserve"> drei Niederrhein-Standorte</w:t>
      </w:r>
      <w:r w:rsidR="002266E1" w:rsidRPr="25664CDA">
        <w:rPr>
          <w:lang w:val="de-DE"/>
        </w:rPr>
        <w:t>n</w:t>
      </w:r>
      <w:r w:rsidR="00F52E1D" w:rsidRPr="25664CDA">
        <w:rPr>
          <w:lang w:val="de-DE"/>
        </w:rPr>
        <w:t xml:space="preserve"> </w:t>
      </w:r>
      <w:r w:rsidR="00C74C47" w:rsidRPr="25664CDA">
        <w:rPr>
          <w:lang w:val="de-DE"/>
        </w:rPr>
        <w:t xml:space="preserve">mit </w:t>
      </w:r>
      <w:r w:rsidR="009134D9" w:rsidRPr="25664CDA">
        <w:rPr>
          <w:lang w:val="de-DE"/>
        </w:rPr>
        <w:t>große</w:t>
      </w:r>
      <w:r w:rsidR="00C74C47" w:rsidRPr="25664CDA">
        <w:rPr>
          <w:lang w:val="de-DE"/>
        </w:rPr>
        <w:t>n</w:t>
      </w:r>
      <w:r w:rsidR="009134D9" w:rsidRPr="25664CDA">
        <w:rPr>
          <w:lang w:val="de-DE"/>
        </w:rPr>
        <w:t xml:space="preserve"> </w:t>
      </w:r>
      <w:r w:rsidR="000C038B" w:rsidRPr="25664CDA">
        <w:rPr>
          <w:lang w:val="de-DE"/>
        </w:rPr>
        <w:t>Produktme</w:t>
      </w:r>
      <w:r w:rsidR="009134D9" w:rsidRPr="25664CDA">
        <w:rPr>
          <w:lang w:val="de-DE"/>
        </w:rPr>
        <w:t xml:space="preserve">ngen </w:t>
      </w:r>
      <w:r w:rsidR="000C038B" w:rsidRPr="25664CDA">
        <w:rPr>
          <w:lang w:val="de-DE"/>
        </w:rPr>
        <w:t xml:space="preserve">aus erneuerbar attribuierten Rohstoffen </w:t>
      </w:r>
      <w:r w:rsidR="00C74C47" w:rsidRPr="25664CDA">
        <w:rPr>
          <w:lang w:val="de-DE"/>
        </w:rPr>
        <w:t>beliefern</w:t>
      </w:r>
      <w:r w:rsidR="000C038B" w:rsidRPr="25664CDA">
        <w:rPr>
          <w:lang w:val="de-DE"/>
        </w:rPr>
        <w:t xml:space="preserve">. </w:t>
      </w:r>
      <w:r w:rsidR="00077FB2" w:rsidRPr="25664CDA">
        <w:rPr>
          <w:lang w:val="de-DE"/>
        </w:rPr>
        <w:t xml:space="preserve">Dabei handelt es sich um </w:t>
      </w:r>
      <w:r w:rsidR="004016CE" w:rsidRPr="25664CDA">
        <w:rPr>
          <w:lang w:val="de-DE"/>
        </w:rPr>
        <w:t xml:space="preserve">ausgewählte </w:t>
      </w:r>
      <w:r w:rsidR="008219EE" w:rsidRPr="25664CDA">
        <w:rPr>
          <w:lang w:val="de-DE"/>
        </w:rPr>
        <w:t xml:space="preserve">Polycarbonate, </w:t>
      </w:r>
      <w:r w:rsidR="00400EB9" w:rsidRPr="25664CDA">
        <w:rPr>
          <w:lang w:val="de-DE"/>
        </w:rPr>
        <w:t xml:space="preserve">Komponenten für </w:t>
      </w:r>
      <w:r w:rsidR="00793DC1" w:rsidRPr="25664CDA">
        <w:rPr>
          <w:lang w:val="de-DE"/>
        </w:rPr>
        <w:t>Polyurethan</w:t>
      </w:r>
      <w:r w:rsidR="00033C64" w:rsidRPr="25664CDA">
        <w:rPr>
          <w:lang w:val="de-DE"/>
        </w:rPr>
        <w:t xml:space="preserve"> (PU)</w:t>
      </w:r>
      <w:r w:rsidR="00793DC1" w:rsidRPr="25664CDA">
        <w:rPr>
          <w:lang w:val="de-DE"/>
        </w:rPr>
        <w:t>-</w:t>
      </w:r>
      <w:r w:rsidR="0096634A" w:rsidRPr="25664CDA">
        <w:rPr>
          <w:lang w:val="de-DE"/>
        </w:rPr>
        <w:t>Hart</w:t>
      </w:r>
      <w:r w:rsidR="00793297" w:rsidRPr="25664CDA">
        <w:rPr>
          <w:lang w:val="de-DE"/>
        </w:rPr>
        <w:t>- und Weich</w:t>
      </w:r>
      <w:r w:rsidR="0096634A" w:rsidRPr="25664CDA">
        <w:rPr>
          <w:lang w:val="de-DE"/>
        </w:rPr>
        <w:t>s</w:t>
      </w:r>
      <w:r w:rsidR="008219EE" w:rsidRPr="25664CDA">
        <w:rPr>
          <w:lang w:val="de-DE"/>
        </w:rPr>
        <w:t>ch</w:t>
      </w:r>
      <w:r w:rsidR="00400EB9" w:rsidRPr="25664CDA">
        <w:rPr>
          <w:lang w:val="de-DE"/>
        </w:rPr>
        <w:t>äume</w:t>
      </w:r>
      <w:r w:rsidR="00F3048B" w:rsidRPr="25664CDA">
        <w:rPr>
          <w:lang w:val="de-DE"/>
        </w:rPr>
        <w:t xml:space="preserve">, </w:t>
      </w:r>
      <w:r w:rsidR="00033C64" w:rsidRPr="25664CDA">
        <w:rPr>
          <w:lang w:val="de-DE"/>
        </w:rPr>
        <w:t>PU</w:t>
      </w:r>
      <w:r w:rsidR="00E56D90" w:rsidRPr="25664CDA">
        <w:rPr>
          <w:lang w:val="de-DE"/>
        </w:rPr>
        <w:t>-</w:t>
      </w:r>
      <w:r w:rsidR="008219EE" w:rsidRPr="25664CDA">
        <w:rPr>
          <w:lang w:val="de-DE"/>
        </w:rPr>
        <w:t>Lack</w:t>
      </w:r>
      <w:r w:rsidR="00E56D90" w:rsidRPr="25664CDA">
        <w:rPr>
          <w:lang w:val="de-DE"/>
        </w:rPr>
        <w:t xml:space="preserve">- und </w:t>
      </w:r>
      <w:r w:rsidR="003E58FF" w:rsidRPr="25664CDA">
        <w:rPr>
          <w:lang w:val="de-DE"/>
        </w:rPr>
        <w:t>-</w:t>
      </w:r>
      <w:r w:rsidR="00E56D90" w:rsidRPr="25664CDA">
        <w:rPr>
          <w:lang w:val="de-DE"/>
        </w:rPr>
        <w:t>Kleb</w:t>
      </w:r>
      <w:r w:rsidR="003616D2" w:rsidRPr="25664CDA">
        <w:rPr>
          <w:lang w:val="de-DE"/>
        </w:rPr>
        <w:t>stoff</w:t>
      </w:r>
      <w:r w:rsidR="008219EE" w:rsidRPr="25664CDA">
        <w:rPr>
          <w:lang w:val="de-DE"/>
        </w:rPr>
        <w:t>rohstoffe</w:t>
      </w:r>
      <w:r w:rsidR="00B36627" w:rsidRPr="25664CDA">
        <w:rPr>
          <w:lang w:val="de-DE"/>
        </w:rPr>
        <w:t xml:space="preserve">, thermoplastische Polyurethane (TPUs) </w:t>
      </w:r>
      <w:r w:rsidR="008219EE" w:rsidRPr="25664CDA">
        <w:rPr>
          <w:lang w:val="de-DE"/>
        </w:rPr>
        <w:t>sowie Spezialfolien</w:t>
      </w:r>
      <w:r w:rsidR="009134D9" w:rsidRPr="25664CDA">
        <w:rPr>
          <w:lang w:val="de-DE"/>
        </w:rPr>
        <w:t xml:space="preserve">. </w:t>
      </w:r>
      <w:r w:rsidR="00CB7941" w:rsidRPr="25664CDA">
        <w:rPr>
          <w:lang w:val="de-DE"/>
        </w:rPr>
        <w:t xml:space="preserve">Sie </w:t>
      </w:r>
      <w:r w:rsidR="00AC0C75" w:rsidRPr="25664CDA">
        <w:rPr>
          <w:lang w:val="de-DE"/>
        </w:rPr>
        <w:t xml:space="preserve">zeichnen sich durch eine gleich gute Qualität </w:t>
      </w:r>
      <w:r w:rsidR="00242FE1" w:rsidRPr="0070346E">
        <w:rPr>
          <w:lang w:val="de-DE"/>
        </w:rPr>
        <w:t>und Eigenschaften</w:t>
      </w:r>
      <w:r w:rsidR="00242FE1">
        <w:rPr>
          <w:lang w:val="de-DE"/>
        </w:rPr>
        <w:t xml:space="preserve"> </w:t>
      </w:r>
      <w:r w:rsidR="00AC0C75" w:rsidRPr="25664CDA">
        <w:rPr>
          <w:lang w:val="de-DE"/>
        </w:rPr>
        <w:t xml:space="preserve">wie </w:t>
      </w:r>
      <w:r w:rsidR="00874926" w:rsidRPr="25664CDA">
        <w:rPr>
          <w:lang w:val="de-DE"/>
        </w:rPr>
        <w:t xml:space="preserve">ihre </w:t>
      </w:r>
      <w:r w:rsidR="00AC0C75" w:rsidRPr="25664CDA">
        <w:rPr>
          <w:lang w:val="de-DE"/>
        </w:rPr>
        <w:t>fossil-basierte</w:t>
      </w:r>
      <w:r w:rsidR="00F40BBB" w:rsidRPr="25664CDA">
        <w:rPr>
          <w:lang w:val="de-DE"/>
        </w:rPr>
        <w:t>n</w:t>
      </w:r>
      <w:r w:rsidR="00AC0C75" w:rsidRPr="25664CDA">
        <w:rPr>
          <w:lang w:val="de-DE"/>
        </w:rPr>
        <w:t xml:space="preserve"> </w:t>
      </w:r>
      <w:r w:rsidR="00874926" w:rsidRPr="25664CDA">
        <w:rPr>
          <w:lang w:val="de-DE"/>
        </w:rPr>
        <w:t xml:space="preserve">Pendants </w:t>
      </w:r>
      <w:r w:rsidR="00F40BBB" w:rsidRPr="25664CDA">
        <w:rPr>
          <w:lang w:val="de-DE"/>
        </w:rPr>
        <w:t>aus</w:t>
      </w:r>
      <w:r w:rsidR="003F45E6" w:rsidRPr="25664CDA">
        <w:rPr>
          <w:lang w:val="de-DE"/>
        </w:rPr>
        <w:t>.</w:t>
      </w:r>
    </w:p>
    <w:p w14:paraId="22523157" w14:textId="463B91B9" w:rsidR="003F45E6" w:rsidRDefault="003F45E6" w:rsidP="004E6229">
      <w:pPr>
        <w:spacing w:after="0" w:line="300" w:lineRule="atLeast"/>
        <w:rPr>
          <w:lang w:val="de-DE"/>
        </w:rPr>
      </w:pPr>
    </w:p>
    <w:p w14:paraId="76524C1B" w14:textId="5A504432" w:rsidR="003F45E6" w:rsidRDefault="00A5334D" w:rsidP="004E6229">
      <w:pPr>
        <w:spacing w:after="0" w:line="300" w:lineRule="atLeast"/>
        <w:rPr>
          <w:lang w:val="de-DE"/>
        </w:rPr>
      </w:pPr>
      <w:r>
        <w:rPr>
          <w:rFonts w:cs="Arial"/>
          <w:lang w:val="de-DE"/>
        </w:rPr>
        <w:t>"</w:t>
      </w:r>
      <w:r>
        <w:rPr>
          <w:lang w:val="de-DE"/>
        </w:rPr>
        <w:t>Ich freue mich sehr</w:t>
      </w:r>
      <w:r w:rsidR="002B5A85">
        <w:rPr>
          <w:lang w:val="de-DE"/>
        </w:rPr>
        <w:t xml:space="preserve">, dass wir unseren </w:t>
      </w:r>
      <w:r w:rsidR="006A422F">
        <w:rPr>
          <w:lang w:val="de-DE"/>
        </w:rPr>
        <w:t xml:space="preserve">Kunden nun noch mehr zertifiziert massenbilanzierte </w:t>
      </w:r>
      <w:r w:rsidR="0059520C">
        <w:rPr>
          <w:lang w:val="de-DE"/>
        </w:rPr>
        <w:t xml:space="preserve">Produkte </w:t>
      </w:r>
      <w:r w:rsidR="006A422F">
        <w:rPr>
          <w:lang w:val="de-DE"/>
        </w:rPr>
        <w:t xml:space="preserve">anbieten </w:t>
      </w:r>
      <w:r w:rsidR="00696E95">
        <w:rPr>
          <w:lang w:val="de-DE"/>
        </w:rPr>
        <w:t xml:space="preserve">und </w:t>
      </w:r>
      <w:r w:rsidR="00C26032">
        <w:rPr>
          <w:lang w:val="de-DE"/>
        </w:rPr>
        <w:t xml:space="preserve">ihnen damit </w:t>
      </w:r>
      <w:r w:rsidR="00E26CB7">
        <w:rPr>
          <w:lang w:val="de-DE"/>
        </w:rPr>
        <w:t xml:space="preserve">noch </w:t>
      </w:r>
      <w:r w:rsidR="00C26032">
        <w:rPr>
          <w:lang w:val="de-DE"/>
        </w:rPr>
        <w:t xml:space="preserve">besser helfen können, </w:t>
      </w:r>
      <w:r w:rsidR="00F4386F">
        <w:rPr>
          <w:lang w:val="de-DE"/>
        </w:rPr>
        <w:t>ihre Nachhaltigkeitsziele zu erreichen</w:t>
      </w:r>
      <w:r w:rsidR="008E08D5">
        <w:rPr>
          <w:lang w:val="de-DE"/>
        </w:rPr>
        <w:t xml:space="preserve"> und den Übergang zur Kreislaufwirtschaft voranzutreiben</w:t>
      </w:r>
      <w:r w:rsidR="001C371C">
        <w:rPr>
          <w:rFonts w:cs="Arial"/>
          <w:lang w:val="de-DE"/>
        </w:rPr>
        <w:t>"</w:t>
      </w:r>
      <w:r w:rsidR="00F63D13">
        <w:rPr>
          <w:lang w:val="de-DE"/>
        </w:rPr>
        <w:t xml:space="preserve">, sagt Sucheta Govil, </w:t>
      </w:r>
      <w:r w:rsidR="001C371C">
        <w:rPr>
          <w:lang w:val="de-DE"/>
        </w:rPr>
        <w:t xml:space="preserve">Chief Commercial Officer von Covestro. </w:t>
      </w:r>
      <w:r w:rsidR="001C371C">
        <w:rPr>
          <w:rFonts w:cs="Arial"/>
          <w:lang w:val="de-DE"/>
        </w:rPr>
        <w:t>"</w:t>
      </w:r>
      <w:r w:rsidR="00D8642C">
        <w:rPr>
          <w:rFonts w:cs="Arial"/>
          <w:lang w:val="de-DE"/>
        </w:rPr>
        <w:t xml:space="preserve">Damit </w:t>
      </w:r>
      <w:r w:rsidR="006D5A07">
        <w:rPr>
          <w:rFonts w:cs="Arial"/>
          <w:lang w:val="de-DE"/>
        </w:rPr>
        <w:t xml:space="preserve">unterstützen </w:t>
      </w:r>
      <w:r w:rsidR="005A003A">
        <w:rPr>
          <w:rFonts w:cs="Arial"/>
          <w:lang w:val="de-DE"/>
        </w:rPr>
        <w:t xml:space="preserve">wir auch </w:t>
      </w:r>
      <w:r w:rsidR="007E35FD">
        <w:rPr>
          <w:rFonts w:cs="Arial"/>
          <w:lang w:val="de-DE"/>
        </w:rPr>
        <w:t xml:space="preserve">den </w:t>
      </w:r>
      <w:r w:rsidR="005A003A">
        <w:rPr>
          <w:rFonts w:cs="Arial"/>
          <w:lang w:val="de-DE"/>
        </w:rPr>
        <w:t xml:space="preserve">Einsatz alternativer Rohstoffe und </w:t>
      </w:r>
      <w:r w:rsidR="00C07BD1">
        <w:rPr>
          <w:rFonts w:cs="Arial"/>
          <w:lang w:val="de-DE"/>
        </w:rPr>
        <w:t xml:space="preserve">die Senkung von </w:t>
      </w:r>
      <w:r w:rsidR="007E35FD">
        <w:rPr>
          <w:rFonts w:cs="Arial"/>
          <w:lang w:val="de-DE"/>
        </w:rPr>
        <w:t>CO</w:t>
      </w:r>
      <w:r w:rsidR="007E35FD" w:rsidRPr="005C6696">
        <w:rPr>
          <w:rFonts w:cs="Arial"/>
          <w:vertAlign w:val="subscript"/>
          <w:lang w:val="de-DE"/>
        </w:rPr>
        <w:t>2</w:t>
      </w:r>
      <w:r w:rsidR="007E35FD">
        <w:rPr>
          <w:rFonts w:cs="Arial"/>
          <w:lang w:val="de-DE"/>
        </w:rPr>
        <w:t>-Emissionen</w:t>
      </w:r>
      <w:r w:rsidR="00C07BD1">
        <w:rPr>
          <w:rFonts w:cs="Arial"/>
          <w:lang w:val="de-DE"/>
        </w:rPr>
        <w:t xml:space="preserve"> entlang der Wertschöpfungskette</w:t>
      </w:r>
      <w:r w:rsidR="006436F8">
        <w:rPr>
          <w:rFonts w:cs="Arial"/>
          <w:lang w:val="de-DE"/>
        </w:rPr>
        <w:t>n</w:t>
      </w:r>
      <w:r w:rsidR="002F650B">
        <w:rPr>
          <w:lang w:val="de-DE"/>
        </w:rPr>
        <w:t>.</w:t>
      </w:r>
      <w:r w:rsidR="002F650B">
        <w:rPr>
          <w:rFonts w:cs="Arial"/>
          <w:lang w:val="de-DE"/>
        </w:rPr>
        <w:t>"</w:t>
      </w:r>
    </w:p>
    <w:p w14:paraId="35138305" w14:textId="489630CF" w:rsidR="002F650B" w:rsidRDefault="002F650B" w:rsidP="004E6229">
      <w:pPr>
        <w:spacing w:after="0" w:line="300" w:lineRule="atLeast"/>
        <w:rPr>
          <w:lang w:val="de-DE"/>
        </w:rPr>
      </w:pPr>
    </w:p>
    <w:p w14:paraId="4CC01080" w14:textId="0FA8931E" w:rsidR="003921DA" w:rsidRDefault="00B22237" w:rsidP="004E6229">
      <w:pPr>
        <w:spacing w:after="0" w:line="300" w:lineRule="atLeast"/>
        <w:rPr>
          <w:rFonts w:cs="Arial"/>
          <w:lang w:val="de-DE"/>
        </w:rPr>
      </w:pPr>
      <w:r>
        <w:rPr>
          <w:lang w:val="de-DE"/>
        </w:rPr>
        <w:t xml:space="preserve">Dr. Klaus Schäfer, Chief Technology Officer von </w:t>
      </w:r>
      <w:r w:rsidR="00361F3B">
        <w:rPr>
          <w:lang w:val="de-DE"/>
        </w:rPr>
        <w:t xml:space="preserve">Covestro, </w:t>
      </w:r>
      <w:r w:rsidR="00B9410A">
        <w:rPr>
          <w:lang w:val="de-DE"/>
        </w:rPr>
        <w:t xml:space="preserve">fügt hinzu: </w:t>
      </w:r>
      <w:r w:rsidR="00CB4D8C">
        <w:rPr>
          <w:rFonts w:cs="Arial"/>
          <w:lang w:val="de-DE"/>
        </w:rPr>
        <w:t>"</w:t>
      </w:r>
      <w:r w:rsidR="0042742B" w:rsidRPr="0042742B">
        <w:rPr>
          <w:rFonts w:cs="Arial"/>
          <w:lang w:val="de-DE"/>
        </w:rPr>
        <w:t xml:space="preserve">Die bei uns eingesetzten Rohstoffe </w:t>
      </w:r>
      <w:r w:rsidR="00C46FC2">
        <w:rPr>
          <w:rFonts w:cs="Arial"/>
          <w:lang w:val="de-DE"/>
        </w:rPr>
        <w:t xml:space="preserve">für diese Produkte </w:t>
      </w:r>
      <w:r w:rsidR="0042742B" w:rsidRPr="0042742B">
        <w:rPr>
          <w:rFonts w:cs="Arial"/>
          <w:lang w:val="de-DE"/>
        </w:rPr>
        <w:t>erfüllen über die ganze Lieferkette zurück die hohen Nachhaltigkeitsanforderungen des ISCC-Plus-Standards.</w:t>
      </w:r>
      <w:r w:rsidR="00160DB8">
        <w:rPr>
          <w:rFonts w:cs="Arial"/>
          <w:lang w:val="de-DE"/>
        </w:rPr>
        <w:t xml:space="preserve"> </w:t>
      </w:r>
      <w:r w:rsidR="00231B93">
        <w:rPr>
          <w:rFonts w:cs="Arial"/>
          <w:lang w:val="de-DE"/>
        </w:rPr>
        <w:t xml:space="preserve">Deshalb wollen wir </w:t>
      </w:r>
      <w:r w:rsidR="003D2714">
        <w:rPr>
          <w:rFonts w:cs="Arial"/>
          <w:lang w:val="de-DE"/>
        </w:rPr>
        <w:t xml:space="preserve">in </w:t>
      </w:r>
      <w:r w:rsidR="00231B93">
        <w:rPr>
          <w:rFonts w:cs="Arial"/>
          <w:lang w:val="de-DE"/>
        </w:rPr>
        <w:t>unsere</w:t>
      </w:r>
      <w:r w:rsidR="003D2714">
        <w:rPr>
          <w:rFonts w:cs="Arial"/>
          <w:lang w:val="de-DE"/>
        </w:rPr>
        <w:t>r</w:t>
      </w:r>
      <w:r w:rsidR="00231B93">
        <w:rPr>
          <w:rFonts w:cs="Arial"/>
          <w:lang w:val="de-DE"/>
        </w:rPr>
        <w:t xml:space="preserve"> Produktion </w:t>
      </w:r>
      <w:r w:rsidR="003D2714">
        <w:rPr>
          <w:rFonts w:cs="Arial"/>
          <w:lang w:val="de-DE"/>
        </w:rPr>
        <w:t xml:space="preserve">verstärkt </w:t>
      </w:r>
      <w:r w:rsidR="00F82196">
        <w:rPr>
          <w:rFonts w:cs="Arial"/>
          <w:lang w:val="de-DE"/>
        </w:rPr>
        <w:t xml:space="preserve">alternative </w:t>
      </w:r>
      <w:r w:rsidR="00F82196">
        <w:rPr>
          <w:rFonts w:cs="Arial"/>
          <w:lang w:val="de-DE"/>
        </w:rPr>
        <w:lastRenderedPageBreak/>
        <w:t xml:space="preserve">Rohstoffe wie diese </w:t>
      </w:r>
      <w:r w:rsidR="007C26C1">
        <w:rPr>
          <w:rFonts w:cs="Arial"/>
          <w:lang w:val="de-DE"/>
        </w:rPr>
        <w:t>erneuerbar attribuierte</w:t>
      </w:r>
      <w:r w:rsidR="0056524B">
        <w:rPr>
          <w:rFonts w:cs="Arial"/>
          <w:lang w:val="de-DE"/>
        </w:rPr>
        <w:t xml:space="preserve">n Vorprodukte </w:t>
      </w:r>
      <w:r w:rsidR="00055766">
        <w:rPr>
          <w:rFonts w:cs="Arial"/>
          <w:lang w:val="de-DE"/>
        </w:rPr>
        <w:t>einsetzen</w:t>
      </w:r>
      <w:r w:rsidR="00490F24">
        <w:rPr>
          <w:rFonts w:cs="Arial"/>
          <w:lang w:val="de-DE"/>
        </w:rPr>
        <w:t xml:space="preserve">. Neben den </w:t>
      </w:r>
      <w:r w:rsidR="003921DA">
        <w:rPr>
          <w:rFonts w:cs="Arial"/>
          <w:lang w:val="de-DE"/>
        </w:rPr>
        <w:t xml:space="preserve">drei </w:t>
      </w:r>
      <w:r w:rsidR="00EE0C0E">
        <w:rPr>
          <w:rFonts w:cs="Arial"/>
          <w:lang w:val="de-DE"/>
        </w:rPr>
        <w:t xml:space="preserve">deutschen Standorten sind </w:t>
      </w:r>
      <w:r w:rsidR="00D4423D">
        <w:rPr>
          <w:rFonts w:cs="Arial"/>
          <w:lang w:val="de-DE"/>
        </w:rPr>
        <w:t xml:space="preserve">bereits </w:t>
      </w:r>
      <w:r w:rsidR="00EE0C0E">
        <w:rPr>
          <w:rFonts w:cs="Arial"/>
          <w:lang w:val="de-DE"/>
        </w:rPr>
        <w:t xml:space="preserve">unsere Werke in Antwerpen und </w:t>
      </w:r>
      <w:r w:rsidR="00C94890">
        <w:rPr>
          <w:rFonts w:cs="Arial"/>
          <w:lang w:val="de-DE"/>
        </w:rPr>
        <w:t>Shanghai ISCC Plus</w:t>
      </w:r>
      <w:r w:rsidR="003921DA">
        <w:rPr>
          <w:rFonts w:cs="Arial"/>
          <w:lang w:val="de-DE"/>
        </w:rPr>
        <w:t>-</w:t>
      </w:r>
      <w:r w:rsidR="00C94890">
        <w:rPr>
          <w:rFonts w:cs="Arial"/>
          <w:lang w:val="de-DE"/>
        </w:rPr>
        <w:t>zertifiziert</w:t>
      </w:r>
      <w:r w:rsidR="003921DA">
        <w:rPr>
          <w:rFonts w:cs="Arial"/>
          <w:lang w:val="de-DE"/>
        </w:rPr>
        <w:t>, weitere Standorte sollen folgen."</w:t>
      </w:r>
    </w:p>
    <w:p w14:paraId="35F68E5D" w14:textId="77777777" w:rsidR="003921DA" w:rsidRDefault="003921DA" w:rsidP="004E6229">
      <w:pPr>
        <w:spacing w:after="0" w:line="300" w:lineRule="atLeast"/>
        <w:rPr>
          <w:rFonts w:cs="Arial"/>
          <w:lang w:val="de-DE"/>
        </w:rPr>
      </w:pPr>
    </w:p>
    <w:p w14:paraId="0CC968A4" w14:textId="2FF413F8" w:rsidR="00D4423D" w:rsidRDefault="00455156" w:rsidP="004E6229">
      <w:pPr>
        <w:spacing w:after="0" w:line="300" w:lineRule="atLeast"/>
        <w:rPr>
          <w:lang w:val="de-DE"/>
        </w:rPr>
      </w:pPr>
      <w:r w:rsidRPr="25664CDA">
        <w:rPr>
          <w:lang w:val="de-DE"/>
        </w:rPr>
        <w:t>Bei</w:t>
      </w:r>
      <w:r w:rsidR="007450D6" w:rsidRPr="25664CDA">
        <w:rPr>
          <w:lang w:val="de-DE"/>
        </w:rPr>
        <w:t>m</w:t>
      </w:r>
      <w:r w:rsidRPr="25664CDA">
        <w:rPr>
          <w:lang w:val="de-DE"/>
        </w:rPr>
        <w:t xml:space="preserve"> Massenbilanz</w:t>
      </w:r>
      <w:r w:rsidR="007450D6" w:rsidRPr="25664CDA">
        <w:rPr>
          <w:lang w:val="de-DE"/>
        </w:rPr>
        <w:t xml:space="preserve">ansatz werden </w:t>
      </w:r>
      <w:r w:rsidR="00793297" w:rsidRPr="25664CDA">
        <w:rPr>
          <w:lang w:val="de-DE"/>
        </w:rPr>
        <w:t xml:space="preserve">biobasierte </w:t>
      </w:r>
      <w:r w:rsidR="00D863CF" w:rsidRPr="25664CDA">
        <w:rPr>
          <w:lang w:val="de-DE"/>
        </w:rPr>
        <w:t xml:space="preserve">oder </w:t>
      </w:r>
      <w:r w:rsidR="00793297" w:rsidRPr="25664CDA">
        <w:rPr>
          <w:lang w:val="de-DE"/>
        </w:rPr>
        <w:t xml:space="preserve">recycelte </w:t>
      </w:r>
      <w:r w:rsidR="00627A6C" w:rsidRPr="25664CDA">
        <w:rPr>
          <w:lang w:val="de-DE"/>
        </w:rPr>
        <w:t xml:space="preserve">Rohstoffe – in diesem Fall </w:t>
      </w:r>
      <w:r w:rsidR="00793297" w:rsidRPr="25664CDA">
        <w:rPr>
          <w:lang w:val="de-DE"/>
        </w:rPr>
        <w:t>aufgearbeitete Reststoffe</w:t>
      </w:r>
      <w:r w:rsidR="0088010A" w:rsidRPr="25664CDA">
        <w:rPr>
          <w:lang w:val="de-DE"/>
        </w:rPr>
        <w:t xml:space="preserve"> </w:t>
      </w:r>
      <w:r w:rsidR="00E25139" w:rsidRPr="25664CDA">
        <w:rPr>
          <w:lang w:val="de-DE"/>
        </w:rPr>
        <w:t>–</w:t>
      </w:r>
      <w:r w:rsidR="00CF4D43" w:rsidRPr="25664CDA">
        <w:rPr>
          <w:lang w:val="de-DE"/>
        </w:rPr>
        <w:t xml:space="preserve"> </w:t>
      </w:r>
      <w:r w:rsidR="007846B8" w:rsidRPr="25664CDA">
        <w:rPr>
          <w:lang w:val="de-DE"/>
        </w:rPr>
        <w:t xml:space="preserve">in einer frühen Phase der </w:t>
      </w:r>
      <w:r w:rsidR="00242FE1" w:rsidRPr="0070346E">
        <w:rPr>
          <w:lang w:val="de-DE"/>
        </w:rPr>
        <w:t>Rohstoffgewinnung</w:t>
      </w:r>
      <w:r w:rsidR="00242FE1">
        <w:rPr>
          <w:lang w:val="de-DE"/>
        </w:rPr>
        <w:t xml:space="preserve"> </w:t>
      </w:r>
      <w:r w:rsidR="0033679B" w:rsidRPr="25664CDA">
        <w:rPr>
          <w:lang w:val="de-DE"/>
        </w:rPr>
        <w:t>eingespeist und rechnerisch de</w:t>
      </w:r>
      <w:r w:rsidR="00294B98" w:rsidRPr="25664CDA">
        <w:rPr>
          <w:lang w:val="de-DE"/>
        </w:rPr>
        <w:t>n</w:t>
      </w:r>
      <w:r w:rsidR="0033679B" w:rsidRPr="25664CDA">
        <w:rPr>
          <w:lang w:val="de-DE"/>
        </w:rPr>
        <w:t xml:space="preserve"> fertigen Produkt</w:t>
      </w:r>
      <w:r w:rsidR="00294B98" w:rsidRPr="25664CDA">
        <w:rPr>
          <w:lang w:val="de-DE"/>
        </w:rPr>
        <w:t>en</w:t>
      </w:r>
      <w:r w:rsidR="0033679B" w:rsidRPr="25664CDA">
        <w:rPr>
          <w:lang w:val="de-DE"/>
        </w:rPr>
        <w:t xml:space="preserve"> zu</w:t>
      </w:r>
      <w:r w:rsidR="00294B98" w:rsidRPr="25664CDA">
        <w:rPr>
          <w:lang w:val="de-DE"/>
        </w:rPr>
        <w:t xml:space="preserve">geordnet. </w:t>
      </w:r>
      <w:r w:rsidR="005B75FB" w:rsidRPr="25664CDA">
        <w:rPr>
          <w:lang w:val="de-DE"/>
        </w:rPr>
        <w:t xml:space="preserve">Dadurch werden fossile Rohstoffe eingespart und Treibhausgasemissionen </w:t>
      </w:r>
      <w:r w:rsidR="0092189C" w:rsidRPr="25664CDA">
        <w:rPr>
          <w:lang w:val="de-DE"/>
        </w:rPr>
        <w:t xml:space="preserve">gesenkt, während die Qualität der </w:t>
      </w:r>
      <w:r w:rsidR="00E4119A" w:rsidRPr="25664CDA">
        <w:rPr>
          <w:lang w:val="de-DE"/>
        </w:rPr>
        <w:t xml:space="preserve">massenbilanzierten </w:t>
      </w:r>
      <w:r w:rsidR="0092189C" w:rsidRPr="25664CDA">
        <w:rPr>
          <w:lang w:val="de-DE"/>
        </w:rPr>
        <w:t xml:space="preserve">Produkte </w:t>
      </w:r>
      <w:r w:rsidR="00E4119A" w:rsidRPr="25664CDA">
        <w:rPr>
          <w:lang w:val="de-DE"/>
        </w:rPr>
        <w:t xml:space="preserve">im Vergleich zu rein </w:t>
      </w:r>
      <w:r w:rsidR="00F922ED" w:rsidRPr="25664CDA">
        <w:rPr>
          <w:lang w:val="de-DE"/>
        </w:rPr>
        <w:t>fossil</w:t>
      </w:r>
      <w:r w:rsidR="00E4119A" w:rsidRPr="25664CDA">
        <w:rPr>
          <w:lang w:val="de-DE"/>
        </w:rPr>
        <w:t xml:space="preserve">-basierten </w:t>
      </w:r>
      <w:r w:rsidR="0092189C" w:rsidRPr="25664CDA">
        <w:rPr>
          <w:lang w:val="de-DE"/>
        </w:rPr>
        <w:t xml:space="preserve">gleich bleibt. </w:t>
      </w:r>
      <w:r w:rsidR="00ED6FFF" w:rsidRPr="25664CDA">
        <w:rPr>
          <w:lang w:val="de-DE"/>
        </w:rPr>
        <w:t xml:space="preserve">Hersteller </w:t>
      </w:r>
      <w:r w:rsidR="0018747A" w:rsidRPr="25664CDA">
        <w:rPr>
          <w:lang w:val="de-DE"/>
        </w:rPr>
        <w:t xml:space="preserve">können </w:t>
      </w:r>
      <w:r w:rsidR="00D03373" w:rsidRPr="25664CDA">
        <w:rPr>
          <w:lang w:val="de-DE"/>
        </w:rPr>
        <w:t xml:space="preserve">weiterhin </w:t>
      </w:r>
      <w:r w:rsidR="0018747A" w:rsidRPr="25664CDA">
        <w:rPr>
          <w:lang w:val="de-DE"/>
        </w:rPr>
        <w:t xml:space="preserve">ihre bewährten </w:t>
      </w:r>
      <w:r w:rsidR="00ED6FFF" w:rsidRPr="25664CDA">
        <w:rPr>
          <w:lang w:val="de-DE"/>
        </w:rPr>
        <w:t>Formulierungen</w:t>
      </w:r>
      <w:r w:rsidR="0018747A" w:rsidRPr="25664CDA">
        <w:rPr>
          <w:lang w:val="de-DE"/>
        </w:rPr>
        <w:t xml:space="preserve">, </w:t>
      </w:r>
      <w:r w:rsidR="00ED6FFF" w:rsidRPr="25664CDA">
        <w:rPr>
          <w:lang w:val="de-DE"/>
        </w:rPr>
        <w:t>Anlagen und Prozesse</w:t>
      </w:r>
      <w:r w:rsidR="0018747A" w:rsidRPr="25664CDA">
        <w:rPr>
          <w:lang w:val="de-DE"/>
        </w:rPr>
        <w:t xml:space="preserve"> </w:t>
      </w:r>
      <w:r w:rsidR="00D03373" w:rsidRPr="25664CDA">
        <w:rPr>
          <w:lang w:val="de-DE"/>
        </w:rPr>
        <w:t>nutzen</w:t>
      </w:r>
      <w:r w:rsidR="00ED6FFF" w:rsidRPr="25664CDA">
        <w:rPr>
          <w:lang w:val="de-DE"/>
        </w:rPr>
        <w:t xml:space="preserve">. </w:t>
      </w:r>
    </w:p>
    <w:p w14:paraId="4BB684CE" w14:textId="3411BCDC" w:rsidR="00D03373" w:rsidRDefault="00D03373" w:rsidP="004E6229">
      <w:pPr>
        <w:spacing w:after="0" w:line="300" w:lineRule="atLeast"/>
        <w:rPr>
          <w:lang w:val="de-DE"/>
        </w:rPr>
      </w:pPr>
    </w:p>
    <w:p w14:paraId="662FC052" w14:textId="2DD28C42" w:rsidR="0035404F" w:rsidRPr="0035404F" w:rsidRDefault="0035404F" w:rsidP="0035404F">
      <w:pPr>
        <w:spacing w:after="0" w:line="300" w:lineRule="atLeast"/>
        <w:rPr>
          <w:lang w:val="de-DE"/>
        </w:rPr>
      </w:pPr>
      <w:r w:rsidRPr="0035404F">
        <w:rPr>
          <w:lang w:val="de-DE"/>
        </w:rPr>
        <w:t xml:space="preserve">ISCC („International Sustainability and Carbon Certification“, Internationales Nachhaltigkeits- und Kohlenstoff-Zertifikat) ist ein international anerkanntes System für die Nachhaltigkeitszertifizierung </w:t>
      </w:r>
      <w:r w:rsidR="009E7CDD">
        <w:rPr>
          <w:lang w:val="de-DE"/>
        </w:rPr>
        <w:t xml:space="preserve">unter anderem </w:t>
      </w:r>
      <w:r w:rsidRPr="0035404F">
        <w:rPr>
          <w:lang w:val="de-DE"/>
        </w:rPr>
        <w:t>von Biomasse und Bioenergie. Der Standard deckt alle Stufen der Wertschöpfungskette ab und ist weltweit verbreitet. ISCC Plus enthält weitere Zertifizierungs-Optionen unter anderem für technisch-chemische Anwendungen, darunter Kunststoffe aus Biomasse.</w:t>
      </w:r>
    </w:p>
    <w:p w14:paraId="3001C225" w14:textId="77777777" w:rsidR="002E132A" w:rsidRPr="00F820E0" w:rsidRDefault="002E132A" w:rsidP="004E6229">
      <w:pPr>
        <w:spacing w:after="0" w:line="300" w:lineRule="atLeast"/>
        <w:rPr>
          <w:lang w:val="de-DE"/>
        </w:rPr>
      </w:pPr>
    </w:p>
    <w:p w14:paraId="2B943FD0" w14:textId="114EE205"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14:paraId="1735412D" w14:textId="77777777" w:rsidR="00872E38" w:rsidRPr="00430B7B" w:rsidRDefault="00872E38" w:rsidP="00872E38">
      <w:pPr>
        <w:spacing w:after="0" w:line="300" w:lineRule="atLeast"/>
        <w:rPr>
          <w:lang w:val="de-DE"/>
        </w:rPr>
      </w:pPr>
      <w:r w:rsidRPr="00430B7B">
        <w:rPr>
          <w:lang w:val="de-DE"/>
        </w:rPr>
        <w:t xml:space="preserve">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 </w:t>
      </w:r>
    </w:p>
    <w:p w14:paraId="1A418BA5" w14:textId="77777777" w:rsidR="00872E38" w:rsidRDefault="00872E38" w:rsidP="00D67291">
      <w:pPr>
        <w:spacing w:after="0" w:line="300" w:lineRule="exact"/>
        <w:rPr>
          <w:rFonts w:eastAsia="Times New Roman" w:cs="Arial"/>
          <w:b/>
          <w:bCs/>
          <w:noProof w:val="0"/>
          <w:spacing w:val="0"/>
          <w:kern w:val="0"/>
          <w:szCs w:val="21"/>
          <w:lang w:val="de-DE" w:eastAsia="en-US"/>
        </w:rPr>
      </w:pPr>
    </w:p>
    <w:p w14:paraId="707FEA82" w14:textId="77777777"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14:paraId="765463E0" w14:textId="77777777"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14:paraId="1E8882E3" w14:textId="77777777"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DFEF" w14:textId="77777777" w:rsidR="0079373A" w:rsidRDefault="0079373A" w:rsidP="00B01CE8">
      <w:r>
        <w:separator/>
      </w:r>
    </w:p>
  </w:endnote>
  <w:endnote w:type="continuationSeparator" w:id="0">
    <w:p w14:paraId="467E62CF" w14:textId="77777777" w:rsidR="0079373A" w:rsidRDefault="0079373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0CF7"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3F118F">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3F118F">
      <w:t>02</w:t>
    </w:r>
    <w:r>
      <w:fldChar w:fldCharType="end"/>
    </w:r>
  </w:p>
  <w:p w14:paraId="42442856"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E2C"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20BAC">
      <w:rPr>
        <w:color w:val="808080"/>
        <w:spacing w:val="-6"/>
        <w:sz w:val="24"/>
        <w:szCs w:val="24"/>
        <w:lang w:val="en-GB" w:eastAsia="en-US"/>
      </w:rPr>
      <w:t>02</w:t>
    </w:r>
    <w:r w:rsidRPr="00B271EE">
      <w:rPr>
        <w:color w:val="808080"/>
        <w:spacing w:val="-6"/>
        <w:sz w:val="24"/>
        <w:szCs w:val="24"/>
        <w:lang w:val="en-GB" w:eastAsia="en-US"/>
      </w:rPr>
      <w:fldChar w:fldCharType="end"/>
    </w:r>
  </w:p>
  <w:p w14:paraId="782E1C6D"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4438" w14:textId="77777777" w:rsidR="0079373A" w:rsidRDefault="0079373A" w:rsidP="00B01CE8">
      <w:r>
        <w:separator/>
      </w:r>
    </w:p>
  </w:footnote>
  <w:footnote w:type="continuationSeparator" w:id="0">
    <w:p w14:paraId="6662E5D7" w14:textId="77777777" w:rsidR="0079373A" w:rsidRDefault="0079373A"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96EB" w14:textId="39E088FD" w:rsidR="00371ABD" w:rsidRDefault="00371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4D3B" w14:textId="7D879650" w:rsidR="00163F6F" w:rsidRDefault="00572F78">
    <w:pPr>
      <w:pStyle w:val="Kopfzeile"/>
    </w:pPr>
    <w:r>
      <w:rPr>
        <w:lang w:eastAsia="en-US"/>
      </w:rPr>
      <mc:AlternateContent>
        <mc:Choice Requires="wps">
          <w:drawing>
            <wp:anchor distT="0" distB="0" distL="114300" distR="114300" simplePos="0" relativeHeight="251669504" behindDoc="0" locked="0" layoutInCell="1" allowOverlap="1" wp14:anchorId="08E3B338" wp14:editId="225F267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E3B338"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D290DF5"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eastAsia="en-US"/>
      </w:rPr>
      <w:drawing>
        <wp:anchor distT="0" distB="342265" distL="114300" distR="114300" simplePos="0" relativeHeight="251671552" behindDoc="1" locked="0" layoutInCell="1" allowOverlap="1" wp14:anchorId="375362C5" wp14:editId="1500FA9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67A7" w14:textId="559E6DA0" w:rsidR="00F53A16" w:rsidRDefault="00670E26" w:rsidP="00B01CE8">
    <w:pPr>
      <w:pStyle w:val="Kopfzeile"/>
    </w:pPr>
    <w:r>
      <w:rPr>
        <w:lang w:eastAsia="en-US"/>
      </w:rPr>
      <mc:AlternateContent>
        <mc:Choice Requires="wps">
          <w:drawing>
            <wp:anchor distT="0" distB="0" distL="114300" distR="114300" simplePos="0" relativeHeight="251677696" behindDoc="0" locked="1" layoutInCell="1" allowOverlap="1" wp14:anchorId="27885DE1" wp14:editId="35863A8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A5503D4" w14:textId="77777777" w:rsidR="00670E26" w:rsidRPr="002B1B39" w:rsidRDefault="00E663D9" w:rsidP="00670E26">
                          <w:pPr>
                            <w:pStyle w:val="MarginalHeadline"/>
                            <w:rPr>
                              <w:lang w:val="de-DE"/>
                            </w:rPr>
                          </w:pPr>
                          <w:r w:rsidRPr="002B1B39">
                            <w:rPr>
                              <w:lang w:val="de-DE"/>
                            </w:rPr>
                            <w:t>Leverkusen</w:t>
                          </w:r>
                          <w:r w:rsidR="00670E26" w:rsidRPr="002B1B39">
                            <w:rPr>
                              <w:lang w:val="de-DE"/>
                            </w:rPr>
                            <w:t>,</w:t>
                          </w:r>
                        </w:p>
                        <w:p w14:paraId="6A80ACF0" w14:textId="030D1529" w:rsidR="00670E26" w:rsidRPr="002B1B39" w:rsidRDefault="002B1B39" w:rsidP="00670E26">
                          <w:pPr>
                            <w:pStyle w:val="MarginalHeadline"/>
                            <w:rPr>
                              <w:lang w:val="de-DE"/>
                            </w:rPr>
                          </w:pPr>
                          <w:r w:rsidRPr="002B1B39">
                            <w:rPr>
                              <w:lang w:val="de-DE"/>
                            </w:rPr>
                            <w:t>10</w:t>
                          </w:r>
                          <w:r w:rsidR="00A968D5" w:rsidRPr="002B1B39">
                            <w:rPr>
                              <w:lang w:val="de-DE"/>
                            </w:rPr>
                            <w:t xml:space="preserve">. </w:t>
                          </w:r>
                          <w:r w:rsidR="00242FE1" w:rsidRPr="002B1B39">
                            <w:rPr>
                              <w:lang w:val="de-DE"/>
                            </w:rPr>
                            <w:t>Febr</w:t>
                          </w:r>
                          <w:r w:rsidR="002B3F99" w:rsidRPr="002B1B39">
                            <w:rPr>
                              <w:lang w:val="de-DE"/>
                            </w:rPr>
                            <w:t xml:space="preserve">uar </w:t>
                          </w:r>
                          <w:r w:rsidR="001B19FD" w:rsidRPr="002B1B39">
                            <w:rPr>
                              <w:lang w:val="de-DE"/>
                            </w:rPr>
                            <w:t>20</w:t>
                          </w:r>
                          <w:r w:rsidR="00552BCF" w:rsidRPr="002B1B39">
                            <w:rPr>
                              <w:lang w:val="de-DE"/>
                            </w:rPr>
                            <w:t>2</w:t>
                          </w:r>
                          <w:r w:rsidR="002B3F99" w:rsidRPr="002B1B39">
                            <w:rPr>
                              <w:lang w:val="de-DE"/>
                            </w:rPr>
                            <w:t>2</w:t>
                          </w:r>
                        </w:p>
                        <w:p w14:paraId="6577539E" w14:textId="77777777" w:rsidR="00670E26" w:rsidRPr="002B1B39" w:rsidRDefault="00670E26" w:rsidP="00670E26">
                          <w:pPr>
                            <w:pStyle w:val="MarginalHeadline"/>
                            <w:rPr>
                              <w:lang w:val="de-DE"/>
                            </w:rPr>
                          </w:pPr>
                        </w:p>
                        <w:p w14:paraId="2DCFCBD6" w14:textId="77777777" w:rsidR="00670E26" w:rsidRPr="002B1B39" w:rsidRDefault="00670E26" w:rsidP="00670E26">
                          <w:pPr>
                            <w:pStyle w:val="MarginalHeadline"/>
                            <w:rPr>
                              <w:lang w:val="de-DE"/>
                            </w:rPr>
                          </w:pPr>
                        </w:p>
                        <w:p w14:paraId="17CB98C0" w14:textId="77777777" w:rsidR="00670E26" w:rsidRPr="002B1B39" w:rsidRDefault="005810B9" w:rsidP="005810B9">
                          <w:pPr>
                            <w:pStyle w:val="MarginalHeadline"/>
                            <w:rPr>
                              <w:lang w:val="de-DE"/>
                            </w:rPr>
                          </w:pPr>
                          <w:r w:rsidRPr="002B1B39">
                            <w:rPr>
                              <w:lang w:val="de-DE"/>
                            </w:rPr>
                            <w:t>Covestro</w:t>
                          </w:r>
                          <w:r w:rsidR="00546259" w:rsidRPr="002B1B39">
                            <w:rPr>
                              <w:lang w:val="de-DE"/>
                            </w:rPr>
                            <w:t xml:space="preserve"> </w:t>
                          </w:r>
                          <w:r w:rsidR="00DE15E6" w:rsidRPr="002B1B39">
                            <w:rPr>
                              <w:lang w:val="de-DE"/>
                            </w:rPr>
                            <w:t>A</w:t>
                          </w:r>
                          <w:r w:rsidR="00670E26" w:rsidRPr="002B1B39">
                            <w:rPr>
                              <w:lang w:val="de-DE"/>
                            </w:rPr>
                            <w:t>G</w:t>
                          </w:r>
                        </w:p>
                        <w:p w14:paraId="78AFC694" w14:textId="77777777" w:rsidR="00670E26" w:rsidRPr="002B1B39" w:rsidRDefault="00E663D9" w:rsidP="00670E26">
                          <w:pPr>
                            <w:pStyle w:val="MarginalGrey"/>
                            <w:rPr>
                              <w:lang w:val="de-DE"/>
                            </w:rPr>
                          </w:pPr>
                          <w:r w:rsidRPr="002B1B39">
                            <w:rPr>
                              <w:lang w:val="de-DE"/>
                            </w:rPr>
                            <w:t>Communications</w:t>
                          </w:r>
                        </w:p>
                        <w:p w14:paraId="0A620AE3" w14:textId="77777777" w:rsidR="00670E26" w:rsidRPr="002B1B39" w:rsidRDefault="00E663D9" w:rsidP="00670E26">
                          <w:pPr>
                            <w:pStyle w:val="MarginalGrey"/>
                            <w:rPr>
                              <w:lang w:val="de-DE"/>
                            </w:rPr>
                          </w:pPr>
                          <w:r w:rsidRPr="002B1B39">
                            <w:rPr>
                              <w:lang w:val="de-DE"/>
                            </w:rPr>
                            <w:t>51365 Leverkusen</w:t>
                          </w:r>
                        </w:p>
                        <w:p w14:paraId="6E486853" w14:textId="77777777" w:rsidR="00670E26" w:rsidRPr="002B1B39" w:rsidRDefault="00670E26" w:rsidP="00670E26">
                          <w:pPr>
                            <w:pStyle w:val="MarginalGrey"/>
                            <w:rPr>
                              <w:lang w:val="de-DE"/>
                            </w:rPr>
                          </w:pPr>
                        </w:p>
                        <w:p w14:paraId="6AD72B64" w14:textId="77777777" w:rsidR="00670E26" w:rsidRPr="002B1B39"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37CA67E3" w14:textId="77777777" w:rsidR="00054C6E" w:rsidRPr="003A349D" w:rsidRDefault="00054C6E" w:rsidP="00054C6E">
                          <w:pPr>
                            <w:pStyle w:val="MarginalSubheadline"/>
                            <w:rPr>
                              <w:lang w:val="it-IT"/>
                            </w:rPr>
                          </w:pPr>
                          <w:r w:rsidRPr="003A349D">
                            <w:rPr>
                              <w:lang w:val="it-IT"/>
                            </w:rPr>
                            <w:t>Ansprechpartnerin</w:t>
                          </w:r>
                        </w:p>
                        <w:p w14:paraId="6B004EB2" w14:textId="77777777" w:rsidR="00054C6E" w:rsidRPr="003A349D" w:rsidRDefault="00054C6E" w:rsidP="00054C6E">
                          <w:pPr>
                            <w:pStyle w:val="MarginalGrey"/>
                            <w:rPr>
                              <w:lang w:val="it-IT"/>
                            </w:rPr>
                          </w:pPr>
                          <w:r w:rsidRPr="003A349D">
                            <w:rPr>
                              <w:lang w:val="it-IT"/>
                            </w:rPr>
                            <w:t>Carolin Mann</w:t>
                          </w:r>
                        </w:p>
                        <w:p w14:paraId="05D7FDB3" w14:textId="77777777" w:rsidR="00054C6E" w:rsidRPr="00B34268" w:rsidRDefault="00054C6E" w:rsidP="00054C6E">
                          <w:pPr>
                            <w:pStyle w:val="MarginalSubheadline"/>
                            <w:rPr>
                              <w:lang w:val="it-IT"/>
                            </w:rPr>
                          </w:pPr>
                          <w:r w:rsidRPr="00B34268">
                            <w:rPr>
                              <w:lang w:val="it-IT"/>
                            </w:rPr>
                            <w:t>Telefon</w:t>
                          </w:r>
                        </w:p>
                        <w:p w14:paraId="4A2C7965" w14:textId="77777777" w:rsidR="00054C6E" w:rsidRPr="00B34268" w:rsidRDefault="00054C6E" w:rsidP="00054C6E">
                          <w:pPr>
                            <w:pStyle w:val="MarginalGrey"/>
                            <w:rPr>
                              <w:lang w:val="it-IT"/>
                            </w:rPr>
                          </w:pPr>
                          <w:r w:rsidRPr="00B34268">
                            <w:rPr>
                              <w:spacing w:val="-20"/>
                              <w:position w:val="6"/>
                              <w:sz w:val="14"/>
                              <w:lang w:val="it-IT"/>
                            </w:rPr>
                            <w:t>+</w:t>
                          </w:r>
                          <w:r w:rsidRPr="00B34268">
                            <w:rPr>
                              <w:lang w:val="it-IT"/>
                            </w:rPr>
                            <w:t>49 173 7944436</w:t>
                          </w:r>
                        </w:p>
                        <w:p w14:paraId="2739E877" w14:textId="77777777" w:rsidR="00054C6E" w:rsidRPr="00B34268" w:rsidRDefault="00054C6E" w:rsidP="00054C6E">
                          <w:pPr>
                            <w:pStyle w:val="MarginalSubheadline"/>
                            <w:rPr>
                              <w:lang w:val="it-IT"/>
                            </w:rPr>
                          </w:pPr>
                          <w:r w:rsidRPr="00B34268">
                            <w:rPr>
                              <w:lang w:val="it-IT"/>
                            </w:rPr>
                            <w:t>E-Mail</w:t>
                          </w:r>
                        </w:p>
                        <w:p w14:paraId="7397EFB9" w14:textId="77777777" w:rsidR="00054C6E" w:rsidRPr="00B34268" w:rsidRDefault="00054C6E" w:rsidP="00054C6E">
                          <w:pPr>
                            <w:pStyle w:val="MarginalGrey"/>
                            <w:rPr>
                              <w:lang w:val="it-IT"/>
                            </w:rPr>
                          </w:pPr>
                          <w:r w:rsidRPr="00B34268">
                            <w:rPr>
                              <w:lang w:val="it-IT"/>
                            </w:rPr>
                            <w:t>Carolin.Mann</w:t>
                          </w:r>
                        </w:p>
                        <w:p w14:paraId="26D48BE3" w14:textId="77777777" w:rsidR="00054C6E" w:rsidRPr="00766534" w:rsidRDefault="00054C6E" w:rsidP="00054C6E">
                          <w:pPr>
                            <w:pStyle w:val="MarginalGrey"/>
                            <w:rPr>
                              <w:lang w:val="nl-NL"/>
                            </w:rPr>
                          </w:pPr>
                          <w:r w:rsidRPr="000E13F1">
                            <w:rPr>
                              <w:lang w:val="nl-NL"/>
                            </w:rPr>
                            <w:t>@covestro.com</w:t>
                          </w:r>
                        </w:p>
                        <w:p w14:paraId="5ED121D8"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85DE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3A5503D4" w14:textId="77777777" w:rsidR="00670E26" w:rsidRPr="002B1B39" w:rsidRDefault="00E663D9" w:rsidP="00670E26">
                    <w:pPr>
                      <w:pStyle w:val="MarginalHeadline"/>
                      <w:rPr>
                        <w:lang w:val="de-DE"/>
                      </w:rPr>
                    </w:pPr>
                    <w:r w:rsidRPr="002B1B39">
                      <w:rPr>
                        <w:lang w:val="de-DE"/>
                      </w:rPr>
                      <w:t>Leverkusen</w:t>
                    </w:r>
                    <w:r w:rsidR="00670E26" w:rsidRPr="002B1B39">
                      <w:rPr>
                        <w:lang w:val="de-DE"/>
                      </w:rPr>
                      <w:t>,</w:t>
                    </w:r>
                  </w:p>
                  <w:p w14:paraId="6A80ACF0" w14:textId="030D1529" w:rsidR="00670E26" w:rsidRPr="002B1B39" w:rsidRDefault="002B1B39" w:rsidP="00670E26">
                    <w:pPr>
                      <w:pStyle w:val="MarginalHeadline"/>
                      <w:rPr>
                        <w:lang w:val="de-DE"/>
                      </w:rPr>
                    </w:pPr>
                    <w:r w:rsidRPr="002B1B39">
                      <w:rPr>
                        <w:lang w:val="de-DE"/>
                      </w:rPr>
                      <w:t>10</w:t>
                    </w:r>
                    <w:r w:rsidR="00A968D5" w:rsidRPr="002B1B39">
                      <w:rPr>
                        <w:lang w:val="de-DE"/>
                      </w:rPr>
                      <w:t xml:space="preserve">. </w:t>
                    </w:r>
                    <w:r w:rsidR="00242FE1" w:rsidRPr="002B1B39">
                      <w:rPr>
                        <w:lang w:val="de-DE"/>
                      </w:rPr>
                      <w:t>Febr</w:t>
                    </w:r>
                    <w:r w:rsidR="002B3F99" w:rsidRPr="002B1B39">
                      <w:rPr>
                        <w:lang w:val="de-DE"/>
                      </w:rPr>
                      <w:t xml:space="preserve">uar </w:t>
                    </w:r>
                    <w:r w:rsidR="001B19FD" w:rsidRPr="002B1B39">
                      <w:rPr>
                        <w:lang w:val="de-DE"/>
                      </w:rPr>
                      <w:t>20</w:t>
                    </w:r>
                    <w:r w:rsidR="00552BCF" w:rsidRPr="002B1B39">
                      <w:rPr>
                        <w:lang w:val="de-DE"/>
                      </w:rPr>
                      <w:t>2</w:t>
                    </w:r>
                    <w:r w:rsidR="002B3F99" w:rsidRPr="002B1B39">
                      <w:rPr>
                        <w:lang w:val="de-DE"/>
                      </w:rPr>
                      <w:t>2</w:t>
                    </w:r>
                  </w:p>
                  <w:p w14:paraId="6577539E" w14:textId="77777777" w:rsidR="00670E26" w:rsidRPr="002B1B39" w:rsidRDefault="00670E26" w:rsidP="00670E26">
                    <w:pPr>
                      <w:pStyle w:val="MarginalHeadline"/>
                      <w:rPr>
                        <w:lang w:val="de-DE"/>
                      </w:rPr>
                    </w:pPr>
                  </w:p>
                  <w:p w14:paraId="2DCFCBD6" w14:textId="77777777" w:rsidR="00670E26" w:rsidRPr="002B1B39" w:rsidRDefault="00670E26" w:rsidP="00670E26">
                    <w:pPr>
                      <w:pStyle w:val="MarginalHeadline"/>
                      <w:rPr>
                        <w:lang w:val="de-DE"/>
                      </w:rPr>
                    </w:pPr>
                  </w:p>
                  <w:p w14:paraId="17CB98C0" w14:textId="77777777" w:rsidR="00670E26" w:rsidRPr="002B1B39" w:rsidRDefault="005810B9" w:rsidP="005810B9">
                    <w:pPr>
                      <w:pStyle w:val="MarginalHeadline"/>
                      <w:rPr>
                        <w:lang w:val="de-DE"/>
                      </w:rPr>
                    </w:pPr>
                    <w:r w:rsidRPr="002B1B39">
                      <w:rPr>
                        <w:lang w:val="de-DE"/>
                      </w:rPr>
                      <w:t>Covestro</w:t>
                    </w:r>
                    <w:r w:rsidR="00546259" w:rsidRPr="002B1B39">
                      <w:rPr>
                        <w:lang w:val="de-DE"/>
                      </w:rPr>
                      <w:t xml:space="preserve"> </w:t>
                    </w:r>
                    <w:r w:rsidR="00DE15E6" w:rsidRPr="002B1B39">
                      <w:rPr>
                        <w:lang w:val="de-DE"/>
                      </w:rPr>
                      <w:t>A</w:t>
                    </w:r>
                    <w:r w:rsidR="00670E26" w:rsidRPr="002B1B39">
                      <w:rPr>
                        <w:lang w:val="de-DE"/>
                      </w:rPr>
                      <w:t>G</w:t>
                    </w:r>
                  </w:p>
                  <w:p w14:paraId="78AFC694" w14:textId="77777777" w:rsidR="00670E26" w:rsidRPr="002B1B39" w:rsidRDefault="00E663D9" w:rsidP="00670E26">
                    <w:pPr>
                      <w:pStyle w:val="MarginalGrey"/>
                      <w:rPr>
                        <w:lang w:val="de-DE"/>
                      </w:rPr>
                    </w:pPr>
                    <w:r w:rsidRPr="002B1B39">
                      <w:rPr>
                        <w:lang w:val="de-DE"/>
                      </w:rPr>
                      <w:t>Communications</w:t>
                    </w:r>
                  </w:p>
                  <w:p w14:paraId="0A620AE3" w14:textId="77777777" w:rsidR="00670E26" w:rsidRPr="002B1B39" w:rsidRDefault="00E663D9" w:rsidP="00670E26">
                    <w:pPr>
                      <w:pStyle w:val="MarginalGrey"/>
                      <w:rPr>
                        <w:lang w:val="de-DE"/>
                      </w:rPr>
                    </w:pPr>
                    <w:r w:rsidRPr="002B1B39">
                      <w:rPr>
                        <w:lang w:val="de-DE"/>
                      </w:rPr>
                      <w:t>51365 Leverkusen</w:t>
                    </w:r>
                  </w:p>
                  <w:p w14:paraId="6E486853" w14:textId="77777777" w:rsidR="00670E26" w:rsidRPr="002B1B39" w:rsidRDefault="00670E26" w:rsidP="00670E26">
                    <w:pPr>
                      <w:pStyle w:val="MarginalGrey"/>
                      <w:rPr>
                        <w:lang w:val="de-DE"/>
                      </w:rPr>
                    </w:pPr>
                  </w:p>
                  <w:p w14:paraId="6AD72B64" w14:textId="77777777" w:rsidR="00670E26" w:rsidRPr="002B1B39" w:rsidRDefault="00670E26" w:rsidP="00670E26">
                    <w:pPr>
                      <w:pStyle w:val="MarginalGrey"/>
                      <w:rPr>
                        <w:lang w:val="de-DE"/>
                      </w:rPr>
                    </w:pPr>
                  </w:p>
                  <w:p w14:paraId="5BA88341" w14:textId="77777777" w:rsidR="00670E26" w:rsidRPr="000D6590" w:rsidRDefault="00670E26" w:rsidP="00670E26">
                    <w:pPr>
                      <w:pStyle w:val="MarginalSubheadline"/>
                      <w:rPr>
                        <w:lang w:val="de-DE"/>
                      </w:rPr>
                    </w:pPr>
                    <w:r w:rsidRPr="000D6590">
                      <w:rPr>
                        <w:lang w:val="de-DE"/>
                      </w:rPr>
                      <w:t>Ansprechpartner</w:t>
                    </w:r>
                  </w:p>
                  <w:p w14:paraId="6AC02C0D" w14:textId="77777777" w:rsidR="00670E26" w:rsidRPr="000D6590" w:rsidRDefault="001329C9" w:rsidP="00670E26">
                    <w:pPr>
                      <w:pStyle w:val="MarginalGrey"/>
                      <w:rPr>
                        <w:lang w:val="de-DE"/>
                      </w:rPr>
                    </w:pPr>
                    <w:r>
                      <w:rPr>
                        <w:lang w:val="de-DE"/>
                      </w:rPr>
                      <w:t>Dr. Frank Rothbarth</w:t>
                    </w:r>
                  </w:p>
                  <w:p w14:paraId="6966EDF3" w14:textId="77777777" w:rsidR="00670E26" w:rsidRPr="000D6590" w:rsidRDefault="00670E26" w:rsidP="00670E26">
                    <w:pPr>
                      <w:pStyle w:val="MarginalSubheadline"/>
                      <w:rPr>
                        <w:lang w:val="de-DE"/>
                      </w:rPr>
                    </w:pPr>
                    <w:r w:rsidRPr="000D6590">
                      <w:rPr>
                        <w:lang w:val="de-DE"/>
                      </w:rPr>
                      <w:t>Telefon</w:t>
                    </w:r>
                  </w:p>
                  <w:p w14:paraId="2CC36D74" w14:textId="77777777" w:rsidR="00670E26" w:rsidRPr="000D6590" w:rsidRDefault="00D77089" w:rsidP="00670E26">
                    <w:pPr>
                      <w:pStyle w:val="MarginalGrey"/>
                      <w:rPr>
                        <w:lang w:val="de-DE"/>
                      </w:rPr>
                    </w:pPr>
                    <w:r>
                      <w:rPr>
                        <w:lang w:val="de-DE"/>
                      </w:rPr>
                      <w:t xml:space="preserve">+49 </w:t>
                    </w:r>
                    <w:r w:rsidR="001329C9">
                      <w:rPr>
                        <w:lang w:val="de-DE"/>
                      </w:rPr>
                      <w:t>214 6009 2536</w:t>
                    </w:r>
                  </w:p>
                  <w:p w14:paraId="604ABD60" w14:textId="77777777" w:rsidR="00670E26" w:rsidRPr="00E663D9" w:rsidRDefault="00670E26" w:rsidP="00670E26">
                    <w:pPr>
                      <w:pStyle w:val="MarginalSubheadline"/>
                      <w:rPr>
                        <w:lang w:val="de-DE"/>
                      </w:rPr>
                    </w:pPr>
                    <w:r w:rsidRPr="00E663D9">
                      <w:rPr>
                        <w:lang w:val="de-DE"/>
                      </w:rPr>
                      <w:t>E-Mail</w:t>
                    </w:r>
                  </w:p>
                  <w:p w14:paraId="2E4FFB98" w14:textId="77777777" w:rsidR="00670E26" w:rsidRPr="00E663D9" w:rsidRDefault="001329C9" w:rsidP="00670E26">
                    <w:pPr>
                      <w:pStyle w:val="MarginalGrey"/>
                      <w:rPr>
                        <w:lang w:val="de-DE"/>
                      </w:rPr>
                    </w:pPr>
                    <w:r>
                      <w:rPr>
                        <w:lang w:val="de-DE"/>
                      </w:rPr>
                      <w:t>frank</w:t>
                    </w:r>
                    <w:r w:rsidR="00E663D9">
                      <w:rPr>
                        <w:lang w:val="de-DE"/>
                      </w:rPr>
                      <w:t>.</w:t>
                    </w:r>
                    <w:r>
                      <w:rPr>
                        <w:lang w:val="de-DE"/>
                      </w:rPr>
                      <w:t>rothbarth</w:t>
                    </w:r>
                  </w:p>
                  <w:p w14:paraId="4D73C963" w14:textId="77777777" w:rsidR="00670E26" w:rsidRPr="00E663D9" w:rsidRDefault="00670E26" w:rsidP="00670E26">
                    <w:pPr>
                      <w:pStyle w:val="MarginalGrey"/>
                      <w:rPr>
                        <w:lang w:val="de-DE"/>
                      </w:rPr>
                    </w:pPr>
                    <w:r w:rsidRPr="00E663D9">
                      <w:rPr>
                        <w:lang w:val="de-DE"/>
                      </w:rPr>
                      <w:t>@covestro.com</w:t>
                    </w:r>
                  </w:p>
                  <w:p w14:paraId="6E01CCA1" w14:textId="77777777" w:rsidR="00670E26" w:rsidRPr="00E663D9" w:rsidRDefault="00670E26" w:rsidP="00670E26">
                    <w:pPr>
                      <w:pStyle w:val="MarginalGrey"/>
                      <w:rPr>
                        <w:lang w:val="de-DE"/>
                      </w:rPr>
                    </w:pPr>
                  </w:p>
                  <w:p w14:paraId="56142B62" w14:textId="77777777" w:rsidR="00670E26" w:rsidRPr="00E663D9" w:rsidRDefault="00670E26" w:rsidP="00670E26">
                    <w:pPr>
                      <w:pStyle w:val="MarginalGrey"/>
                      <w:rPr>
                        <w:lang w:val="de-DE"/>
                      </w:rPr>
                    </w:pPr>
                  </w:p>
                  <w:p w14:paraId="37CA67E3" w14:textId="77777777" w:rsidR="00054C6E" w:rsidRPr="003A349D" w:rsidRDefault="00054C6E" w:rsidP="00054C6E">
                    <w:pPr>
                      <w:pStyle w:val="MarginalSubheadline"/>
                      <w:rPr>
                        <w:lang w:val="it-IT"/>
                      </w:rPr>
                    </w:pPr>
                    <w:r w:rsidRPr="003A349D">
                      <w:rPr>
                        <w:lang w:val="it-IT"/>
                      </w:rPr>
                      <w:t>Ansprechpartnerin</w:t>
                    </w:r>
                  </w:p>
                  <w:p w14:paraId="6B004EB2" w14:textId="77777777" w:rsidR="00054C6E" w:rsidRPr="003A349D" w:rsidRDefault="00054C6E" w:rsidP="00054C6E">
                    <w:pPr>
                      <w:pStyle w:val="MarginalGrey"/>
                      <w:rPr>
                        <w:lang w:val="it-IT"/>
                      </w:rPr>
                    </w:pPr>
                    <w:r w:rsidRPr="003A349D">
                      <w:rPr>
                        <w:lang w:val="it-IT"/>
                      </w:rPr>
                      <w:t>Carolin Mann</w:t>
                    </w:r>
                  </w:p>
                  <w:p w14:paraId="05D7FDB3" w14:textId="77777777" w:rsidR="00054C6E" w:rsidRPr="00B34268" w:rsidRDefault="00054C6E" w:rsidP="00054C6E">
                    <w:pPr>
                      <w:pStyle w:val="MarginalSubheadline"/>
                      <w:rPr>
                        <w:lang w:val="it-IT"/>
                      </w:rPr>
                    </w:pPr>
                    <w:r w:rsidRPr="00B34268">
                      <w:rPr>
                        <w:lang w:val="it-IT"/>
                      </w:rPr>
                      <w:t>Telefon</w:t>
                    </w:r>
                  </w:p>
                  <w:p w14:paraId="4A2C7965" w14:textId="77777777" w:rsidR="00054C6E" w:rsidRPr="00B34268" w:rsidRDefault="00054C6E" w:rsidP="00054C6E">
                    <w:pPr>
                      <w:pStyle w:val="MarginalGrey"/>
                      <w:rPr>
                        <w:lang w:val="it-IT"/>
                      </w:rPr>
                    </w:pPr>
                    <w:r w:rsidRPr="00B34268">
                      <w:rPr>
                        <w:spacing w:val="-20"/>
                        <w:position w:val="6"/>
                        <w:sz w:val="14"/>
                        <w:lang w:val="it-IT"/>
                      </w:rPr>
                      <w:t>+</w:t>
                    </w:r>
                    <w:r w:rsidRPr="00B34268">
                      <w:rPr>
                        <w:lang w:val="it-IT"/>
                      </w:rPr>
                      <w:t>49 173 7944436</w:t>
                    </w:r>
                  </w:p>
                  <w:p w14:paraId="2739E877" w14:textId="77777777" w:rsidR="00054C6E" w:rsidRPr="00B34268" w:rsidRDefault="00054C6E" w:rsidP="00054C6E">
                    <w:pPr>
                      <w:pStyle w:val="MarginalSubheadline"/>
                      <w:rPr>
                        <w:lang w:val="it-IT"/>
                      </w:rPr>
                    </w:pPr>
                    <w:r w:rsidRPr="00B34268">
                      <w:rPr>
                        <w:lang w:val="it-IT"/>
                      </w:rPr>
                      <w:t>E-Mail</w:t>
                    </w:r>
                  </w:p>
                  <w:p w14:paraId="7397EFB9" w14:textId="77777777" w:rsidR="00054C6E" w:rsidRPr="00B34268" w:rsidRDefault="00054C6E" w:rsidP="00054C6E">
                    <w:pPr>
                      <w:pStyle w:val="MarginalGrey"/>
                      <w:rPr>
                        <w:lang w:val="it-IT"/>
                      </w:rPr>
                    </w:pPr>
                    <w:r w:rsidRPr="00B34268">
                      <w:rPr>
                        <w:lang w:val="it-IT"/>
                      </w:rPr>
                      <w:t>Carolin.Mann</w:t>
                    </w:r>
                  </w:p>
                  <w:p w14:paraId="26D48BE3" w14:textId="77777777" w:rsidR="00054C6E" w:rsidRPr="00766534" w:rsidRDefault="00054C6E" w:rsidP="00054C6E">
                    <w:pPr>
                      <w:pStyle w:val="MarginalGrey"/>
                      <w:rPr>
                        <w:lang w:val="nl-NL"/>
                      </w:rPr>
                    </w:pPr>
                    <w:r w:rsidRPr="000E13F1">
                      <w:rPr>
                        <w:lang w:val="nl-NL"/>
                      </w:rPr>
                      <w:t>@covestro.com</w:t>
                    </w:r>
                  </w:p>
                  <w:p w14:paraId="5ED121D8"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eastAsia="en-US"/>
      </w:rPr>
      <mc:AlternateContent>
        <mc:Choice Requires="wps">
          <w:drawing>
            <wp:anchor distT="0" distB="0" distL="114300" distR="114300" simplePos="0" relativeHeight="251675648" behindDoc="0" locked="1" layoutInCell="1" allowOverlap="1" wp14:anchorId="797F68C9" wp14:editId="27E3E5E0">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2C035438"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68C9"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2C035438"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eastAsia="en-US"/>
      </w:rPr>
      <w:drawing>
        <wp:anchor distT="0" distB="1005840" distL="114300" distR="114300" simplePos="0" relativeHeight="251673600" behindDoc="1" locked="0" layoutInCell="1" allowOverlap="1" wp14:anchorId="6CF689C7" wp14:editId="49109B7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83A4243"/>
    <w:multiLevelType w:val="hybridMultilevel"/>
    <w:tmpl w:val="75887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4133F5"/>
    <w:multiLevelType w:val="hybridMultilevel"/>
    <w:tmpl w:val="8C9CB446"/>
    <w:lvl w:ilvl="0" w:tplc="FD34706E">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D9F"/>
    <w:rsid w:val="00013985"/>
    <w:rsid w:val="000158AA"/>
    <w:rsid w:val="00020437"/>
    <w:rsid w:val="000239B4"/>
    <w:rsid w:val="00025B39"/>
    <w:rsid w:val="00033C64"/>
    <w:rsid w:val="00034134"/>
    <w:rsid w:val="00040512"/>
    <w:rsid w:val="00050EAD"/>
    <w:rsid w:val="000538A5"/>
    <w:rsid w:val="00054C6E"/>
    <w:rsid w:val="00055766"/>
    <w:rsid w:val="000576B4"/>
    <w:rsid w:val="00064D63"/>
    <w:rsid w:val="00074DC5"/>
    <w:rsid w:val="00077FB2"/>
    <w:rsid w:val="00084A08"/>
    <w:rsid w:val="00085F89"/>
    <w:rsid w:val="000A49A6"/>
    <w:rsid w:val="000B04F1"/>
    <w:rsid w:val="000B2397"/>
    <w:rsid w:val="000C038B"/>
    <w:rsid w:val="000C1062"/>
    <w:rsid w:val="000D0A49"/>
    <w:rsid w:val="000D5226"/>
    <w:rsid w:val="000D568B"/>
    <w:rsid w:val="000D6590"/>
    <w:rsid w:val="000E2848"/>
    <w:rsid w:val="000E7757"/>
    <w:rsid w:val="000F0027"/>
    <w:rsid w:val="00102665"/>
    <w:rsid w:val="00103257"/>
    <w:rsid w:val="00106178"/>
    <w:rsid w:val="00114746"/>
    <w:rsid w:val="00117E89"/>
    <w:rsid w:val="00123A90"/>
    <w:rsid w:val="00131EAF"/>
    <w:rsid w:val="001329C9"/>
    <w:rsid w:val="00134043"/>
    <w:rsid w:val="00137F14"/>
    <w:rsid w:val="0015231E"/>
    <w:rsid w:val="00153931"/>
    <w:rsid w:val="00160DB8"/>
    <w:rsid w:val="00163F6F"/>
    <w:rsid w:val="00166ABB"/>
    <w:rsid w:val="0018747A"/>
    <w:rsid w:val="001926E1"/>
    <w:rsid w:val="00194B39"/>
    <w:rsid w:val="00194FCF"/>
    <w:rsid w:val="001A5231"/>
    <w:rsid w:val="001A696D"/>
    <w:rsid w:val="001B19FD"/>
    <w:rsid w:val="001B2C0C"/>
    <w:rsid w:val="001C18E2"/>
    <w:rsid w:val="001C371C"/>
    <w:rsid w:val="001C720B"/>
    <w:rsid w:val="001D2F4A"/>
    <w:rsid w:val="001D6C2E"/>
    <w:rsid w:val="001E11C8"/>
    <w:rsid w:val="001E533F"/>
    <w:rsid w:val="001F0E39"/>
    <w:rsid w:val="001F10CA"/>
    <w:rsid w:val="001F13D6"/>
    <w:rsid w:val="001F673F"/>
    <w:rsid w:val="00201180"/>
    <w:rsid w:val="00217AC4"/>
    <w:rsid w:val="00222A73"/>
    <w:rsid w:val="002234F0"/>
    <w:rsid w:val="002266E1"/>
    <w:rsid w:val="0022677C"/>
    <w:rsid w:val="00231B93"/>
    <w:rsid w:val="00231E1E"/>
    <w:rsid w:val="00234D15"/>
    <w:rsid w:val="00242FE1"/>
    <w:rsid w:val="00255890"/>
    <w:rsid w:val="00256EE5"/>
    <w:rsid w:val="00263002"/>
    <w:rsid w:val="00270BAE"/>
    <w:rsid w:val="002766B7"/>
    <w:rsid w:val="00294B98"/>
    <w:rsid w:val="002957DF"/>
    <w:rsid w:val="002A2FC6"/>
    <w:rsid w:val="002A72A9"/>
    <w:rsid w:val="002B1B39"/>
    <w:rsid w:val="002B3F99"/>
    <w:rsid w:val="002B4B6B"/>
    <w:rsid w:val="002B5A85"/>
    <w:rsid w:val="002C1880"/>
    <w:rsid w:val="002C35B8"/>
    <w:rsid w:val="002D2566"/>
    <w:rsid w:val="002E132A"/>
    <w:rsid w:val="002E4ED7"/>
    <w:rsid w:val="002F1CCE"/>
    <w:rsid w:val="002F5BFD"/>
    <w:rsid w:val="002F650B"/>
    <w:rsid w:val="00303A5F"/>
    <w:rsid w:val="003047AF"/>
    <w:rsid w:val="003139A3"/>
    <w:rsid w:val="0031458D"/>
    <w:rsid w:val="0031549A"/>
    <w:rsid w:val="003165FC"/>
    <w:rsid w:val="00326C2E"/>
    <w:rsid w:val="00332FE0"/>
    <w:rsid w:val="0033679B"/>
    <w:rsid w:val="0034734C"/>
    <w:rsid w:val="0035404F"/>
    <w:rsid w:val="003616D2"/>
    <w:rsid w:val="00361F3B"/>
    <w:rsid w:val="00364CDD"/>
    <w:rsid w:val="00371ABD"/>
    <w:rsid w:val="00376F03"/>
    <w:rsid w:val="003869C9"/>
    <w:rsid w:val="003921DA"/>
    <w:rsid w:val="003973EE"/>
    <w:rsid w:val="003A34BC"/>
    <w:rsid w:val="003A7B52"/>
    <w:rsid w:val="003C67DA"/>
    <w:rsid w:val="003C759E"/>
    <w:rsid w:val="003C7AD1"/>
    <w:rsid w:val="003D2714"/>
    <w:rsid w:val="003E36D0"/>
    <w:rsid w:val="003E58FF"/>
    <w:rsid w:val="003F118F"/>
    <w:rsid w:val="003F45E6"/>
    <w:rsid w:val="003F5360"/>
    <w:rsid w:val="00400EB9"/>
    <w:rsid w:val="004016CE"/>
    <w:rsid w:val="00413246"/>
    <w:rsid w:val="00422861"/>
    <w:rsid w:val="004237A9"/>
    <w:rsid w:val="00424733"/>
    <w:rsid w:val="0042742B"/>
    <w:rsid w:val="00436B61"/>
    <w:rsid w:val="004444E9"/>
    <w:rsid w:val="00455156"/>
    <w:rsid w:val="004556A0"/>
    <w:rsid w:val="00475EED"/>
    <w:rsid w:val="00485A85"/>
    <w:rsid w:val="004875F7"/>
    <w:rsid w:val="00490F24"/>
    <w:rsid w:val="004A5547"/>
    <w:rsid w:val="004A7944"/>
    <w:rsid w:val="004C05FC"/>
    <w:rsid w:val="004D5FFC"/>
    <w:rsid w:val="004E6229"/>
    <w:rsid w:val="004F5F46"/>
    <w:rsid w:val="0050143E"/>
    <w:rsid w:val="0052202A"/>
    <w:rsid w:val="00534805"/>
    <w:rsid w:val="005421C3"/>
    <w:rsid w:val="00546259"/>
    <w:rsid w:val="00552BCF"/>
    <w:rsid w:val="00553E63"/>
    <w:rsid w:val="0056118D"/>
    <w:rsid w:val="00562695"/>
    <w:rsid w:val="0056524B"/>
    <w:rsid w:val="00571F9E"/>
    <w:rsid w:val="00572F78"/>
    <w:rsid w:val="00573029"/>
    <w:rsid w:val="005810B9"/>
    <w:rsid w:val="00584882"/>
    <w:rsid w:val="005911A3"/>
    <w:rsid w:val="00591CCE"/>
    <w:rsid w:val="005931F6"/>
    <w:rsid w:val="0059520C"/>
    <w:rsid w:val="005A003A"/>
    <w:rsid w:val="005A4BD2"/>
    <w:rsid w:val="005B75FB"/>
    <w:rsid w:val="005C5CDE"/>
    <w:rsid w:val="005C6696"/>
    <w:rsid w:val="005E4DF0"/>
    <w:rsid w:val="005E7610"/>
    <w:rsid w:val="005F5481"/>
    <w:rsid w:val="0062131C"/>
    <w:rsid w:val="00627A6C"/>
    <w:rsid w:val="00637936"/>
    <w:rsid w:val="006436F8"/>
    <w:rsid w:val="006517A6"/>
    <w:rsid w:val="00661691"/>
    <w:rsid w:val="00664588"/>
    <w:rsid w:val="00670E26"/>
    <w:rsid w:val="006724F8"/>
    <w:rsid w:val="00683414"/>
    <w:rsid w:val="00696774"/>
    <w:rsid w:val="00696E95"/>
    <w:rsid w:val="006A422F"/>
    <w:rsid w:val="006C57BA"/>
    <w:rsid w:val="006D5A07"/>
    <w:rsid w:val="006E5684"/>
    <w:rsid w:val="0070346E"/>
    <w:rsid w:val="00703E27"/>
    <w:rsid w:val="0070462A"/>
    <w:rsid w:val="00713937"/>
    <w:rsid w:val="007139F9"/>
    <w:rsid w:val="00715731"/>
    <w:rsid w:val="00722E79"/>
    <w:rsid w:val="007262A9"/>
    <w:rsid w:val="00727E70"/>
    <w:rsid w:val="0073198D"/>
    <w:rsid w:val="00743204"/>
    <w:rsid w:val="007450D6"/>
    <w:rsid w:val="00747C3E"/>
    <w:rsid w:val="00754714"/>
    <w:rsid w:val="00766CFF"/>
    <w:rsid w:val="007839DB"/>
    <w:rsid w:val="007846B8"/>
    <w:rsid w:val="00784B3D"/>
    <w:rsid w:val="00784BB0"/>
    <w:rsid w:val="00793297"/>
    <w:rsid w:val="0079373A"/>
    <w:rsid w:val="00793DC1"/>
    <w:rsid w:val="007A3FCF"/>
    <w:rsid w:val="007C26C1"/>
    <w:rsid w:val="007D3CF4"/>
    <w:rsid w:val="007D46FF"/>
    <w:rsid w:val="007D4722"/>
    <w:rsid w:val="007E35FD"/>
    <w:rsid w:val="007E4394"/>
    <w:rsid w:val="00816C1B"/>
    <w:rsid w:val="008219EE"/>
    <w:rsid w:val="00821A1F"/>
    <w:rsid w:val="0082250A"/>
    <w:rsid w:val="00836B1C"/>
    <w:rsid w:val="00841A7A"/>
    <w:rsid w:val="008449C2"/>
    <w:rsid w:val="00845AAD"/>
    <w:rsid w:val="00847C32"/>
    <w:rsid w:val="00850CD0"/>
    <w:rsid w:val="008517F1"/>
    <w:rsid w:val="00856C48"/>
    <w:rsid w:val="00857414"/>
    <w:rsid w:val="00872E38"/>
    <w:rsid w:val="00873693"/>
    <w:rsid w:val="00874926"/>
    <w:rsid w:val="0088010A"/>
    <w:rsid w:val="00892FBA"/>
    <w:rsid w:val="008A07ED"/>
    <w:rsid w:val="008A3D10"/>
    <w:rsid w:val="008A4F91"/>
    <w:rsid w:val="008B7A5C"/>
    <w:rsid w:val="008C0533"/>
    <w:rsid w:val="008D31AF"/>
    <w:rsid w:val="008D60E8"/>
    <w:rsid w:val="008E08D5"/>
    <w:rsid w:val="008E124C"/>
    <w:rsid w:val="008E26C3"/>
    <w:rsid w:val="008F27CA"/>
    <w:rsid w:val="008F771E"/>
    <w:rsid w:val="0090239A"/>
    <w:rsid w:val="00903143"/>
    <w:rsid w:val="009134D9"/>
    <w:rsid w:val="0092189C"/>
    <w:rsid w:val="00950177"/>
    <w:rsid w:val="00955D32"/>
    <w:rsid w:val="0096271B"/>
    <w:rsid w:val="009647FA"/>
    <w:rsid w:val="0096634A"/>
    <w:rsid w:val="00973924"/>
    <w:rsid w:val="00973AC7"/>
    <w:rsid w:val="0097489F"/>
    <w:rsid w:val="00981306"/>
    <w:rsid w:val="00982F1C"/>
    <w:rsid w:val="00985E04"/>
    <w:rsid w:val="00996EC4"/>
    <w:rsid w:val="009A7415"/>
    <w:rsid w:val="009D60D6"/>
    <w:rsid w:val="009E0E0C"/>
    <w:rsid w:val="009E7576"/>
    <w:rsid w:val="009E7CDD"/>
    <w:rsid w:val="009F0330"/>
    <w:rsid w:val="009F2541"/>
    <w:rsid w:val="009F69A5"/>
    <w:rsid w:val="00A067D2"/>
    <w:rsid w:val="00A136BD"/>
    <w:rsid w:val="00A26DAA"/>
    <w:rsid w:val="00A37E00"/>
    <w:rsid w:val="00A43016"/>
    <w:rsid w:val="00A5334D"/>
    <w:rsid w:val="00A61D91"/>
    <w:rsid w:val="00A645E0"/>
    <w:rsid w:val="00A71A46"/>
    <w:rsid w:val="00A750BC"/>
    <w:rsid w:val="00A77DB5"/>
    <w:rsid w:val="00A86CFB"/>
    <w:rsid w:val="00A905E7"/>
    <w:rsid w:val="00A906FC"/>
    <w:rsid w:val="00A90F3A"/>
    <w:rsid w:val="00A968D5"/>
    <w:rsid w:val="00AA400A"/>
    <w:rsid w:val="00AC0C75"/>
    <w:rsid w:val="00AC47B7"/>
    <w:rsid w:val="00AC606E"/>
    <w:rsid w:val="00AD1710"/>
    <w:rsid w:val="00AE7137"/>
    <w:rsid w:val="00AF73DD"/>
    <w:rsid w:val="00B0081C"/>
    <w:rsid w:val="00B01CE8"/>
    <w:rsid w:val="00B02246"/>
    <w:rsid w:val="00B17D29"/>
    <w:rsid w:val="00B22237"/>
    <w:rsid w:val="00B228D6"/>
    <w:rsid w:val="00B271EE"/>
    <w:rsid w:val="00B3559B"/>
    <w:rsid w:val="00B35C37"/>
    <w:rsid w:val="00B36627"/>
    <w:rsid w:val="00B51CB1"/>
    <w:rsid w:val="00B839DC"/>
    <w:rsid w:val="00B83F65"/>
    <w:rsid w:val="00B87627"/>
    <w:rsid w:val="00B9410A"/>
    <w:rsid w:val="00BA7F8E"/>
    <w:rsid w:val="00BD1E22"/>
    <w:rsid w:val="00BD6BC4"/>
    <w:rsid w:val="00BE3419"/>
    <w:rsid w:val="00BE6803"/>
    <w:rsid w:val="00BF0BDD"/>
    <w:rsid w:val="00C07BD1"/>
    <w:rsid w:val="00C1287F"/>
    <w:rsid w:val="00C16562"/>
    <w:rsid w:val="00C172C5"/>
    <w:rsid w:val="00C26032"/>
    <w:rsid w:val="00C26A6F"/>
    <w:rsid w:val="00C412D1"/>
    <w:rsid w:val="00C437CC"/>
    <w:rsid w:val="00C44DDB"/>
    <w:rsid w:val="00C46FC2"/>
    <w:rsid w:val="00C553E7"/>
    <w:rsid w:val="00C61DFE"/>
    <w:rsid w:val="00C74C47"/>
    <w:rsid w:val="00C80D9C"/>
    <w:rsid w:val="00C85CD0"/>
    <w:rsid w:val="00C9256B"/>
    <w:rsid w:val="00C94890"/>
    <w:rsid w:val="00CB4D8C"/>
    <w:rsid w:val="00CB5CC6"/>
    <w:rsid w:val="00CB7941"/>
    <w:rsid w:val="00CC3C1B"/>
    <w:rsid w:val="00CC73C3"/>
    <w:rsid w:val="00CD4824"/>
    <w:rsid w:val="00CD6097"/>
    <w:rsid w:val="00CE1A4B"/>
    <w:rsid w:val="00CE1D96"/>
    <w:rsid w:val="00CF3503"/>
    <w:rsid w:val="00CF4D43"/>
    <w:rsid w:val="00CF7F49"/>
    <w:rsid w:val="00D03373"/>
    <w:rsid w:val="00D04345"/>
    <w:rsid w:val="00D0636E"/>
    <w:rsid w:val="00D13CB2"/>
    <w:rsid w:val="00D20BAC"/>
    <w:rsid w:val="00D429A7"/>
    <w:rsid w:val="00D4423D"/>
    <w:rsid w:val="00D45BF1"/>
    <w:rsid w:val="00D46B3C"/>
    <w:rsid w:val="00D53BBF"/>
    <w:rsid w:val="00D67291"/>
    <w:rsid w:val="00D71C0A"/>
    <w:rsid w:val="00D7298D"/>
    <w:rsid w:val="00D7320B"/>
    <w:rsid w:val="00D77089"/>
    <w:rsid w:val="00D80A87"/>
    <w:rsid w:val="00D80C45"/>
    <w:rsid w:val="00D81BAE"/>
    <w:rsid w:val="00D863CF"/>
    <w:rsid w:val="00D8642C"/>
    <w:rsid w:val="00D86ACA"/>
    <w:rsid w:val="00DA0C05"/>
    <w:rsid w:val="00DA1ABC"/>
    <w:rsid w:val="00DA7800"/>
    <w:rsid w:val="00DB5D07"/>
    <w:rsid w:val="00DB6E27"/>
    <w:rsid w:val="00DE15E6"/>
    <w:rsid w:val="00DE2374"/>
    <w:rsid w:val="00DE6F8F"/>
    <w:rsid w:val="00DF3AF1"/>
    <w:rsid w:val="00DF7B41"/>
    <w:rsid w:val="00E0361B"/>
    <w:rsid w:val="00E25139"/>
    <w:rsid w:val="00E26CB7"/>
    <w:rsid w:val="00E4119A"/>
    <w:rsid w:val="00E418A5"/>
    <w:rsid w:val="00E56771"/>
    <w:rsid w:val="00E56D90"/>
    <w:rsid w:val="00E610A8"/>
    <w:rsid w:val="00E62F1E"/>
    <w:rsid w:val="00E6434E"/>
    <w:rsid w:val="00E663D9"/>
    <w:rsid w:val="00E72908"/>
    <w:rsid w:val="00E73147"/>
    <w:rsid w:val="00E8187F"/>
    <w:rsid w:val="00E82741"/>
    <w:rsid w:val="00E83BAB"/>
    <w:rsid w:val="00E83C97"/>
    <w:rsid w:val="00E85BF0"/>
    <w:rsid w:val="00E91DBC"/>
    <w:rsid w:val="00EA0D60"/>
    <w:rsid w:val="00EA53E3"/>
    <w:rsid w:val="00ED1099"/>
    <w:rsid w:val="00ED5C1F"/>
    <w:rsid w:val="00ED6A1D"/>
    <w:rsid w:val="00ED6FFF"/>
    <w:rsid w:val="00EE0C0E"/>
    <w:rsid w:val="00EE52F4"/>
    <w:rsid w:val="00EF16C9"/>
    <w:rsid w:val="00F158CE"/>
    <w:rsid w:val="00F1794C"/>
    <w:rsid w:val="00F23389"/>
    <w:rsid w:val="00F3048B"/>
    <w:rsid w:val="00F331A3"/>
    <w:rsid w:val="00F3529F"/>
    <w:rsid w:val="00F40BBB"/>
    <w:rsid w:val="00F4386F"/>
    <w:rsid w:val="00F45DD6"/>
    <w:rsid w:val="00F52E1D"/>
    <w:rsid w:val="00F53A16"/>
    <w:rsid w:val="00F55F45"/>
    <w:rsid w:val="00F6198B"/>
    <w:rsid w:val="00F627A7"/>
    <w:rsid w:val="00F63D13"/>
    <w:rsid w:val="00F669FE"/>
    <w:rsid w:val="00F702C7"/>
    <w:rsid w:val="00F820E0"/>
    <w:rsid w:val="00F82196"/>
    <w:rsid w:val="00F82E77"/>
    <w:rsid w:val="00F922ED"/>
    <w:rsid w:val="00FA110D"/>
    <w:rsid w:val="00FA4ADC"/>
    <w:rsid w:val="00FC7113"/>
    <w:rsid w:val="00FD10B7"/>
    <w:rsid w:val="00FD6F85"/>
    <w:rsid w:val="00FE03F3"/>
    <w:rsid w:val="00FE0556"/>
    <w:rsid w:val="00FF609E"/>
    <w:rsid w:val="25664CDA"/>
    <w:rsid w:val="3CC64CBE"/>
    <w:rsid w:val="5B45891A"/>
    <w:rsid w:val="61CFE855"/>
    <w:rsid w:val="64AA98BB"/>
    <w:rsid w:val="70B410D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EBDB1"/>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styleId="NichtaufgelsteErwhnung">
    <w:name w:val="Unresolved Mention"/>
    <w:basedOn w:val="Absatz-Standardschriftart"/>
    <w:uiPriority w:val="99"/>
    <w:semiHidden/>
    <w:unhideWhenUsed/>
    <w:rsid w:val="001C720B"/>
    <w:rPr>
      <w:color w:val="605E5C"/>
      <w:shd w:val="clear" w:color="auto" w:fill="E1DFDD"/>
    </w:rPr>
  </w:style>
  <w:style w:type="character" w:styleId="Kommentarzeichen">
    <w:name w:val="annotation reference"/>
    <w:basedOn w:val="Absatz-Standardschriftart"/>
    <w:uiPriority w:val="99"/>
    <w:semiHidden/>
    <w:unhideWhenUsed/>
    <w:rsid w:val="00793297"/>
    <w:rPr>
      <w:sz w:val="16"/>
      <w:szCs w:val="16"/>
    </w:rPr>
  </w:style>
  <w:style w:type="paragraph" w:styleId="Kommentartext">
    <w:name w:val="annotation text"/>
    <w:basedOn w:val="Standard"/>
    <w:link w:val="KommentartextZchn"/>
    <w:uiPriority w:val="99"/>
    <w:semiHidden/>
    <w:unhideWhenUsed/>
    <w:rsid w:val="007932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3297"/>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793297"/>
    <w:rPr>
      <w:b/>
      <w:bCs/>
    </w:rPr>
  </w:style>
  <w:style w:type="character" w:customStyle="1" w:styleId="KommentarthemaZchn">
    <w:name w:val="Kommentarthema Zchn"/>
    <w:basedOn w:val="KommentartextZchn"/>
    <w:link w:val="Kommentarthema"/>
    <w:uiPriority w:val="99"/>
    <w:semiHidden/>
    <w:rsid w:val="00793297"/>
    <w:rPr>
      <w:b/>
      <w:bCs/>
      <w:noProof/>
      <w:spacing w:val="-2"/>
      <w:kern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stro.com/d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ECDB45711A74CA086347E32E8C352" ma:contentTypeVersion="6" ma:contentTypeDescription="Create a new document." ma:contentTypeScope="" ma:versionID="c021357a3c29ff6209043892854b9848">
  <xsd:schema xmlns:xsd="http://www.w3.org/2001/XMLSchema" xmlns:xs="http://www.w3.org/2001/XMLSchema" xmlns:p="http://schemas.microsoft.com/office/2006/metadata/properties" xmlns:ns2="29a64e28-6a6c-4fa0-9fad-c42a08601fae" xmlns:ns3="7f90fdbe-bc0f-414b-b72e-93f9295cc53a" targetNamespace="http://schemas.microsoft.com/office/2006/metadata/properties" ma:root="true" ma:fieldsID="9f4e4831bfcb31de953de90cddb4ee9b" ns2:_="" ns3:_="">
    <xsd:import namespace="29a64e28-6a6c-4fa0-9fad-c42a08601fae"/>
    <xsd:import namespace="7f90fdbe-bc0f-414b-b72e-93f9295cc5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64e28-6a6c-4fa0-9fad-c42a08601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0fdbe-bc0f-414b-b72e-93f9295cc5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A1EA-2CC4-42C9-9C55-8FDE6A91E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5505B-1AEB-4D4C-8E3A-47C2B42454F0}">
  <ds:schemaRefs>
    <ds:schemaRef ds:uri="http://schemas.microsoft.com/sharepoint/v3/contenttype/forms"/>
  </ds:schemaRefs>
</ds:datastoreItem>
</file>

<file path=customXml/itemProps3.xml><?xml version="1.0" encoding="utf-8"?>
<ds:datastoreItem xmlns:ds="http://schemas.openxmlformats.org/officeDocument/2006/customXml" ds:itemID="{57799659-BCC7-4DDF-9685-1C578730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64e28-6a6c-4fa0-9fad-c42a08601fae"/>
    <ds:schemaRef ds:uri="7f90fdbe-bc0f-414b-b72e-93f9295c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CC43B-81F5-4394-99B0-0577D5CE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3962</Characters>
  <Application>Microsoft Office Word</Application>
  <DocSecurity>0</DocSecurity>
  <Lines>33</Lines>
  <Paragraphs>9</Paragraphs>
  <ScaleCrop>false</ScaleCrop>
  <Company>ACS GmbH</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
  <cp:lastModifiedBy>Jasmin Henrich</cp:lastModifiedBy>
  <cp:revision>2</cp:revision>
  <cp:lastPrinted>2015-08-19T13:51:00Z</cp:lastPrinted>
  <dcterms:created xsi:type="dcterms:W3CDTF">2022-02-09T08:34:00Z</dcterms:created>
  <dcterms:modified xsi:type="dcterms:W3CDTF">2022-02-09T08:34:00Z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0x010100998ECDB45711A74CA086347E32E8C352</vt:lpwstr>
  </property>
</Properties>
</file>